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7C5F0" w14:textId="77777777" w:rsidR="00E87433" w:rsidRPr="000B5BAB" w:rsidRDefault="00E87433" w:rsidP="00E87433">
      <w:pPr>
        <w:rPr>
          <w:rFonts w:cs="Calibri"/>
          <w:lang w:val="en-GB"/>
        </w:rPr>
      </w:pPr>
      <w:r w:rsidRPr="000B5BAB">
        <w:rPr>
          <w:rFonts w:cs="Calibri"/>
          <w:lang w:val="en-GB"/>
        </w:rPr>
        <w:t xml:space="preserve">                               </w:t>
      </w:r>
    </w:p>
    <w:p w14:paraId="2821257C" w14:textId="77777777" w:rsidR="00E87433" w:rsidRPr="000B5BAB" w:rsidRDefault="00E87433" w:rsidP="00E8743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Calibri"/>
          <w:b/>
          <w:lang w:val="en-GB"/>
        </w:rPr>
      </w:pPr>
      <w:r w:rsidRPr="000B5BAB">
        <w:rPr>
          <w:rFonts w:cs="Calibri"/>
          <w:b/>
          <w:lang w:val="en-GB"/>
        </w:rPr>
        <w:t>Terms of Reference (TOR) for a</w:t>
      </w:r>
      <w:r w:rsidRPr="000B5BAB">
        <w:rPr>
          <w:rFonts w:cs="Calibri"/>
          <w:lang w:val="en-GB"/>
        </w:rPr>
        <w:t xml:space="preserve"> </w:t>
      </w:r>
      <w:r w:rsidRPr="000B5BAB">
        <w:rPr>
          <w:rFonts w:cs="Calibri"/>
          <w:b/>
          <w:lang w:val="en-GB"/>
        </w:rPr>
        <w:t>d</w:t>
      </w:r>
      <w:r w:rsidRPr="000B5BAB">
        <w:rPr>
          <w:rFonts w:cs="Calibri"/>
          <w:b/>
          <w:color w:val="000000"/>
        </w:rPr>
        <w:t>esign and development of the database</w:t>
      </w:r>
    </w:p>
    <w:p w14:paraId="1AA7E0B7" w14:textId="77777777" w:rsidR="00E87433" w:rsidRPr="000B5BAB" w:rsidRDefault="00E87433" w:rsidP="00E87433">
      <w:pPr>
        <w:pStyle w:val="ListParagraph"/>
        <w:tabs>
          <w:tab w:val="left" w:pos="4395"/>
        </w:tabs>
        <w:ind w:left="1080"/>
        <w:rPr>
          <w:rFonts w:cs="Calibri"/>
          <w:b/>
          <w:lang w:val="en-GB"/>
        </w:rPr>
      </w:pPr>
    </w:p>
    <w:p w14:paraId="3564861A" w14:textId="3CD8BE47" w:rsidR="00E87433" w:rsidRPr="000B5BAB" w:rsidRDefault="00E87433" w:rsidP="00E87433">
      <w:pPr>
        <w:pStyle w:val="ListParagraph"/>
        <w:numPr>
          <w:ilvl w:val="0"/>
          <w:numId w:val="1"/>
        </w:numPr>
        <w:jc w:val="both"/>
        <w:rPr>
          <w:rFonts w:cs="Calibri"/>
          <w:b/>
          <w:lang w:val="en-GB"/>
        </w:rPr>
      </w:pPr>
      <w:r w:rsidRPr="000B5BAB">
        <w:rPr>
          <w:rFonts w:cs="Calibri"/>
          <w:b/>
          <w:lang w:val="en-GB"/>
        </w:rPr>
        <w:t>POSITION</w:t>
      </w:r>
      <w:r w:rsidRPr="00E76AAB">
        <w:rPr>
          <w:rFonts w:cs="Calibri"/>
          <w:b/>
          <w:i/>
          <w:iCs/>
          <w:lang w:val="en-GB"/>
        </w:rPr>
        <w:t xml:space="preserve">:  </w:t>
      </w:r>
      <w:r w:rsidR="00E76AAB" w:rsidRPr="00E76AAB">
        <w:rPr>
          <w:rFonts w:cs="Calibri"/>
          <w:lang w:val="en-GB"/>
        </w:rPr>
        <w:t>IT company</w:t>
      </w:r>
      <w:r w:rsidRPr="000B5BAB">
        <w:rPr>
          <w:rFonts w:cs="Calibri"/>
          <w:i/>
          <w:lang w:val="en-GB"/>
        </w:rPr>
        <w:t xml:space="preserve">, </w:t>
      </w:r>
      <w:r w:rsidRPr="000B5BAB">
        <w:rPr>
          <w:rFonts w:cs="Calibri"/>
          <w:lang w:val="en-GB"/>
        </w:rPr>
        <w:t>with the expertise in creating and designing databases</w:t>
      </w:r>
    </w:p>
    <w:p w14:paraId="6C796112" w14:textId="77777777" w:rsidR="00E87433" w:rsidRPr="000B5BAB" w:rsidRDefault="00E87433" w:rsidP="00E87433">
      <w:pPr>
        <w:pStyle w:val="ListParagraph"/>
        <w:jc w:val="both"/>
        <w:rPr>
          <w:rFonts w:cs="Calibri"/>
          <w:b/>
          <w:lang w:val="en-GB"/>
        </w:rPr>
      </w:pPr>
    </w:p>
    <w:p w14:paraId="078DD046" w14:textId="77777777" w:rsidR="00E87433" w:rsidRPr="000B5BAB" w:rsidRDefault="00E87433" w:rsidP="00E87433">
      <w:pPr>
        <w:pStyle w:val="ListParagraph"/>
        <w:numPr>
          <w:ilvl w:val="0"/>
          <w:numId w:val="1"/>
        </w:numPr>
        <w:jc w:val="both"/>
        <w:rPr>
          <w:rFonts w:cs="Calibri"/>
          <w:b/>
          <w:lang w:val="en-GB"/>
        </w:rPr>
      </w:pPr>
      <w:r w:rsidRPr="000B5BAB">
        <w:rPr>
          <w:rFonts w:cs="Calibri"/>
          <w:b/>
          <w:lang w:val="en-GB"/>
        </w:rPr>
        <w:t xml:space="preserve">PLACE:  </w:t>
      </w:r>
      <w:r w:rsidRPr="000B5BAB">
        <w:rPr>
          <w:rFonts w:cs="Calibri"/>
          <w:lang w:val="en-GB"/>
        </w:rPr>
        <w:t>Bosnia and Herzegovina</w:t>
      </w:r>
    </w:p>
    <w:p w14:paraId="667BD416" w14:textId="77777777" w:rsidR="00E87433" w:rsidRPr="000B5BAB" w:rsidRDefault="00E87433" w:rsidP="00E87433">
      <w:pPr>
        <w:pStyle w:val="ListParagraph"/>
        <w:rPr>
          <w:rFonts w:cs="Calibri"/>
          <w:b/>
          <w:lang w:val="en-GB"/>
        </w:rPr>
      </w:pPr>
    </w:p>
    <w:p w14:paraId="378434D9" w14:textId="77777777" w:rsidR="00E87433" w:rsidRPr="000B5BAB" w:rsidRDefault="00E87433" w:rsidP="00E87433">
      <w:pPr>
        <w:pStyle w:val="ListParagraph"/>
        <w:numPr>
          <w:ilvl w:val="0"/>
          <w:numId w:val="1"/>
        </w:numPr>
        <w:jc w:val="both"/>
        <w:rPr>
          <w:rFonts w:cs="Calibri"/>
          <w:lang w:val="en-GB"/>
        </w:rPr>
      </w:pPr>
      <w:r w:rsidRPr="000B5BAB">
        <w:rPr>
          <w:rFonts w:cs="Calibri"/>
          <w:b/>
          <w:lang w:val="en-GB"/>
        </w:rPr>
        <w:t xml:space="preserve">PROJECT REFERENCE:  </w:t>
      </w:r>
      <w:r w:rsidRPr="000B5BAB">
        <w:rPr>
          <w:rFonts w:cs="Calibri"/>
          <w:lang w:val="en-GB"/>
        </w:rPr>
        <w:t>Content and Resource Sharing “Media Engagement Activity in BiH (MEA), SGR-IN-BA21UFP-133-110_m00</w:t>
      </w:r>
    </w:p>
    <w:p w14:paraId="65EC2F0A" w14:textId="77777777" w:rsidR="00E87433" w:rsidRPr="000B5BAB" w:rsidRDefault="00E87433" w:rsidP="00E87433">
      <w:pPr>
        <w:pStyle w:val="ListParagraph"/>
        <w:ind w:left="0"/>
        <w:jc w:val="both"/>
        <w:rPr>
          <w:rFonts w:cs="Calibri"/>
          <w:lang w:val="en-GB"/>
        </w:rPr>
      </w:pPr>
      <w:r w:rsidRPr="000B5BAB">
        <w:rPr>
          <w:rFonts w:cs="Calibri"/>
          <w:lang w:val="en-GB"/>
        </w:rPr>
        <w:tab/>
      </w:r>
      <w:r w:rsidRPr="000B5BAB">
        <w:rPr>
          <w:rFonts w:cs="Calibri"/>
          <w:lang w:val="en-GB"/>
        </w:rPr>
        <w:tab/>
      </w:r>
      <w:r w:rsidRPr="000B5BAB">
        <w:rPr>
          <w:rFonts w:cs="Calibri"/>
          <w:lang w:val="en-GB"/>
        </w:rPr>
        <w:tab/>
      </w:r>
      <w:r w:rsidRPr="000B5BAB">
        <w:rPr>
          <w:rFonts w:cs="Calibri"/>
          <w:b/>
          <w:lang w:val="en-GB"/>
        </w:rPr>
        <w:tab/>
      </w:r>
      <w:r w:rsidRPr="000B5BAB">
        <w:rPr>
          <w:rFonts w:cs="Calibri"/>
          <w:b/>
          <w:lang w:val="en-GB"/>
        </w:rPr>
        <w:tab/>
      </w:r>
      <w:r w:rsidRPr="000B5BAB">
        <w:rPr>
          <w:rFonts w:cs="Calibri"/>
          <w:b/>
          <w:lang w:val="en-GB"/>
        </w:rPr>
        <w:tab/>
      </w:r>
    </w:p>
    <w:p w14:paraId="30D5740A" w14:textId="77777777" w:rsidR="00E87433" w:rsidRPr="000B5BAB" w:rsidRDefault="00E87433" w:rsidP="00E87433">
      <w:pPr>
        <w:pStyle w:val="ListParagraph"/>
        <w:numPr>
          <w:ilvl w:val="0"/>
          <w:numId w:val="1"/>
        </w:numPr>
        <w:jc w:val="both"/>
        <w:rPr>
          <w:rFonts w:cs="Calibri"/>
          <w:b/>
          <w:lang w:val="en-GB"/>
        </w:rPr>
      </w:pPr>
      <w:r w:rsidRPr="000B5BAB">
        <w:rPr>
          <w:rFonts w:cs="Calibri"/>
          <w:b/>
          <w:lang w:val="en-GB"/>
        </w:rPr>
        <w:t xml:space="preserve">PROJECT DURATION: </w:t>
      </w:r>
      <w:r w:rsidRPr="000B5BAB">
        <w:rPr>
          <w:rFonts w:cs="Calibri"/>
          <w:lang w:val="en-GB"/>
        </w:rPr>
        <w:t xml:space="preserve"> June 2023 –</w:t>
      </w:r>
      <w:r w:rsidRPr="000B5BAB">
        <w:rPr>
          <w:rFonts w:cs="Calibri"/>
          <w:b/>
          <w:lang w:val="en-GB"/>
        </w:rPr>
        <w:t xml:space="preserve"> </w:t>
      </w:r>
      <w:r w:rsidRPr="000B5BAB">
        <w:rPr>
          <w:rFonts w:cs="Calibri"/>
          <w:bCs/>
          <w:lang w:val="en-GB"/>
        </w:rPr>
        <w:t>August 2024</w:t>
      </w:r>
      <w:r w:rsidRPr="000B5BAB">
        <w:rPr>
          <w:rFonts w:cs="Calibri"/>
          <w:b/>
          <w:lang w:val="en-GB"/>
        </w:rPr>
        <w:t xml:space="preserve"> </w:t>
      </w:r>
    </w:p>
    <w:p w14:paraId="07D18292" w14:textId="77777777" w:rsidR="00E87433" w:rsidRPr="000B5BAB" w:rsidRDefault="00E87433" w:rsidP="00E87433">
      <w:pPr>
        <w:pStyle w:val="ListParagraph"/>
        <w:rPr>
          <w:rFonts w:cs="Calibri"/>
          <w:b/>
          <w:lang w:val="en-GB"/>
        </w:rPr>
      </w:pPr>
    </w:p>
    <w:p w14:paraId="0B8AD3D7" w14:textId="101C0B63" w:rsidR="00E87433" w:rsidRPr="000B5BAB" w:rsidRDefault="00E87433" w:rsidP="00E87433">
      <w:pPr>
        <w:pStyle w:val="ListParagraph"/>
        <w:numPr>
          <w:ilvl w:val="0"/>
          <w:numId w:val="1"/>
        </w:numPr>
        <w:rPr>
          <w:rFonts w:cs="Calibri"/>
          <w:b/>
          <w:lang w:val="en-GB"/>
        </w:rPr>
      </w:pPr>
      <w:r w:rsidRPr="000B5BAB">
        <w:rPr>
          <w:rFonts w:cs="Calibri"/>
          <w:b/>
          <w:lang w:val="en-GB"/>
        </w:rPr>
        <w:t xml:space="preserve">TASK DURATION: </w:t>
      </w:r>
      <w:r w:rsidRPr="000B5BAB">
        <w:rPr>
          <w:rFonts w:cs="Calibri"/>
          <w:lang w:val="en-GB"/>
        </w:rPr>
        <w:t>Duration of the engagement of the</w:t>
      </w:r>
      <w:r w:rsidR="00044A5B">
        <w:rPr>
          <w:rFonts w:cs="Calibri"/>
          <w:lang w:val="en-GB"/>
        </w:rPr>
        <w:t xml:space="preserve"> IT company</w:t>
      </w:r>
      <w:r w:rsidRPr="000B5BAB">
        <w:rPr>
          <w:rFonts w:cs="Calibri"/>
          <w:lang w:val="en-GB"/>
        </w:rPr>
        <w:t xml:space="preserve"> is planned for a period September – December</w:t>
      </w:r>
      <w:r w:rsidR="00BA6037">
        <w:rPr>
          <w:rFonts w:cs="Calibri"/>
          <w:lang w:val="en-GB"/>
        </w:rPr>
        <w:t xml:space="preserve"> 2023</w:t>
      </w:r>
    </w:p>
    <w:p w14:paraId="67ED8671" w14:textId="77777777" w:rsidR="00E87433" w:rsidRPr="000B5BAB" w:rsidRDefault="00E87433" w:rsidP="00E87433">
      <w:pPr>
        <w:pStyle w:val="ListParagraph"/>
        <w:rPr>
          <w:rFonts w:cs="Calibri"/>
          <w:b/>
          <w:bCs/>
          <w:color w:val="000000"/>
        </w:rPr>
      </w:pPr>
    </w:p>
    <w:p w14:paraId="1E4B84C1" w14:textId="77777777" w:rsidR="00E87433" w:rsidRPr="000B5BAB" w:rsidRDefault="00E87433" w:rsidP="00E87433">
      <w:pPr>
        <w:pStyle w:val="ListParagraph"/>
        <w:rPr>
          <w:rFonts w:cs="Calibri"/>
          <w:b/>
          <w:bCs/>
          <w:color w:val="000000"/>
        </w:rPr>
      </w:pPr>
    </w:p>
    <w:p w14:paraId="5230A293" w14:textId="77777777" w:rsidR="00E87433" w:rsidRPr="000B5BAB" w:rsidRDefault="00E87433" w:rsidP="00E87433">
      <w:pPr>
        <w:pStyle w:val="ListParagraph"/>
        <w:numPr>
          <w:ilvl w:val="0"/>
          <w:numId w:val="1"/>
        </w:numPr>
        <w:rPr>
          <w:rFonts w:cs="Calibri"/>
          <w:b/>
          <w:lang w:val="en-GB"/>
        </w:rPr>
      </w:pPr>
      <w:r w:rsidRPr="000B5BAB">
        <w:rPr>
          <w:rFonts w:cs="Calibri"/>
          <w:b/>
          <w:bCs/>
          <w:color w:val="000000"/>
        </w:rPr>
        <w:t>BACKGROUND</w:t>
      </w:r>
    </w:p>
    <w:p w14:paraId="2ED9BFAA" w14:textId="77777777" w:rsidR="00E87433" w:rsidRPr="009E7522" w:rsidRDefault="00E87433" w:rsidP="00E87433">
      <w:pPr>
        <w:pStyle w:val="ListParagraph"/>
        <w:ind w:left="862"/>
        <w:jc w:val="both"/>
        <w:rPr>
          <w:rFonts w:cs="Calibri"/>
          <w:bCs/>
          <w:lang w:val="en-GB"/>
        </w:rPr>
      </w:pPr>
      <w:r w:rsidRPr="009E7522">
        <w:rPr>
          <w:rFonts w:cs="Calibri"/>
          <w:bCs/>
          <w:lang w:val="en-GB"/>
        </w:rPr>
        <w:t>The Association “Umbrella” (UBA) was founded by 13 independent, non-profit media and was conceived as an independent body that, through its members, exerts pressure on the public, informing them of all illegal, corrupt, and other actions that erode social system.</w:t>
      </w:r>
    </w:p>
    <w:p w14:paraId="729AA390" w14:textId="77777777" w:rsidR="00E87433" w:rsidRPr="009E7522" w:rsidRDefault="00E87433" w:rsidP="00E87433">
      <w:pPr>
        <w:pStyle w:val="ListParagraph"/>
        <w:ind w:left="862"/>
        <w:jc w:val="both"/>
        <w:rPr>
          <w:rFonts w:cs="Calibri"/>
          <w:bCs/>
          <w:lang w:val="en-GB"/>
        </w:rPr>
      </w:pPr>
      <w:r w:rsidRPr="009E7522">
        <w:rPr>
          <w:rFonts w:cs="Calibri"/>
          <w:bCs/>
          <w:lang w:val="en-GB"/>
        </w:rPr>
        <w:t xml:space="preserve"> “Umbrella” was formed in December 2022 and since its formal launch in January 2023 (04.01.2023) it has immediately engaged in intense advocacy activity against the proposed new legislation in the </w:t>
      </w:r>
      <w:proofErr w:type="spellStart"/>
      <w:r w:rsidRPr="009E7522">
        <w:rPr>
          <w:rFonts w:cs="Calibri"/>
          <w:bCs/>
          <w:lang w:val="en-GB"/>
        </w:rPr>
        <w:t>Republika</w:t>
      </w:r>
      <w:proofErr w:type="spellEnd"/>
      <w:r w:rsidRPr="009E7522">
        <w:rPr>
          <w:rFonts w:cs="Calibri"/>
          <w:bCs/>
          <w:lang w:val="en-GB"/>
        </w:rPr>
        <w:t xml:space="preserve"> Srpska entity which would seriously threaten the freedom and the work of independent media and civil society organizations. It has also supported journalists and activists who have recently experienced physical attacks and threats in </w:t>
      </w:r>
      <w:proofErr w:type="spellStart"/>
      <w:r w:rsidRPr="009E7522">
        <w:rPr>
          <w:rFonts w:cs="Calibri"/>
          <w:bCs/>
          <w:lang w:val="en-GB"/>
        </w:rPr>
        <w:t>Republika</w:t>
      </w:r>
      <w:proofErr w:type="spellEnd"/>
      <w:r w:rsidRPr="009E7522">
        <w:rPr>
          <w:rFonts w:cs="Calibri"/>
          <w:bCs/>
          <w:lang w:val="en-GB"/>
        </w:rPr>
        <w:t xml:space="preserve"> Srpska.</w:t>
      </w:r>
      <w:r>
        <w:rPr>
          <w:rFonts w:cs="Calibri"/>
          <w:bCs/>
          <w:lang w:val="en-GB"/>
        </w:rPr>
        <w:t xml:space="preserve"> </w:t>
      </w:r>
      <w:r w:rsidRPr="009E7522">
        <w:rPr>
          <w:rFonts w:cs="Calibri"/>
          <w:bCs/>
          <w:lang w:val="en-GB"/>
        </w:rPr>
        <w:t>At the same time, “Umbrella” has been working on establishing the basis for a viable and well-functioning framework and platform for content and resource sharing for its members and beyond which should greatly improve their investigative, production and distribution capacities, audience reach and influence.</w:t>
      </w:r>
    </w:p>
    <w:p w14:paraId="3181BE1B" w14:textId="77777777" w:rsidR="00E87433" w:rsidRDefault="00E87433" w:rsidP="00E87433">
      <w:pPr>
        <w:pStyle w:val="ListParagraph"/>
        <w:ind w:left="862"/>
        <w:jc w:val="both"/>
        <w:rPr>
          <w:rFonts w:cs="Calibri"/>
          <w:bCs/>
          <w:lang w:val="en-GB"/>
        </w:rPr>
      </w:pPr>
      <w:r w:rsidRPr="009E7522">
        <w:rPr>
          <w:rFonts w:cs="Calibri"/>
          <w:bCs/>
          <w:lang w:val="en-GB"/>
        </w:rPr>
        <w:t>“Umbrella” members are:</w:t>
      </w:r>
    </w:p>
    <w:p w14:paraId="5BACF23D" w14:textId="77777777" w:rsidR="00B25BE0" w:rsidRPr="009E7522" w:rsidRDefault="00B25BE0" w:rsidP="00E87433">
      <w:pPr>
        <w:pStyle w:val="ListParagraph"/>
        <w:ind w:left="862"/>
        <w:jc w:val="both"/>
        <w:rPr>
          <w:rFonts w:cs="Calibri"/>
          <w:bCs/>
          <w:lang w:val="en-GB"/>
        </w:rPr>
      </w:pPr>
    </w:p>
    <w:p w14:paraId="5966CFC6" w14:textId="77777777" w:rsidR="00E87433" w:rsidRPr="009E7522" w:rsidRDefault="00E87433" w:rsidP="00E87433">
      <w:pPr>
        <w:pStyle w:val="ListParagraph"/>
        <w:ind w:left="862"/>
        <w:jc w:val="both"/>
        <w:rPr>
          <w:rFonts w:cs="Calibri"/>
          <w:bCs/>
          <w:lang w:val="en-GB"/>
        </w:rPr>
      </w:pPr>
      <w:r w:rsidRPr="009E7522">
        <w:rPr>
          <w:rFonts w:cs="Calibri"/>
          <w:bCs/>
          <w:lang w:val="en-GB"/>
        </w:rPr>
        <w:t>•</w:t>
      </w:r>
      <w:r w:rsidRPr="009E7522">
        <w:rPr>
          <w:rFonts w:cs="Calibri"/>
          <w:bCs/>
          <w:lang w:val="en-GB"/>
        </w:rPr>
        <w:tab/>
        <w:t>Capital.ba, Banja Luka (MEA Core partner)</w:t>
      </w:r>
    </w:p>
    <w:p w14:paraId="583DC116" w14:textId="77777777" w:rsidR="00E87433" w:rsidRPr="009E7522" w:rsidRDefault="00E87433" w:rsidP="00E87433">
      <w:pPr>
        <w:pStyle w:val="ListParagraph"/>
        <w:ind w:left="862"/>
        <w:jc w:val="both"/>
        <w:rPr>
          <w:rFonts w:cs="Calibri"/>
          <w:bCs/>
          <w:lang w:val="en-GB"/>
        </w:rPr>
      </w:pPr>
      <w:r w:rsidRPr="009E7522">
        <w:rPr>
          <w:rFonts w:cs="Calibri"/>
          <w:bCs/>
          <w:lang w:val="en-GB"/>
        </w:rPr>
        <w:t>•</w:t>
      </w:r>
      <w:r w:rsidRPr="009E7522">
        <w:rPr>
          <w:rFonts w:cs="Calibri"/>
          <w:bCs/>
          <w:lang w:val="en-GB"/>
        </w:rPr>
        <w:tab/>
      </w:r>
      <w:proofErr w:type="spellStart"/>
      <w:r w:rsidRPr="009E7522">
        <w:rPr>
          <w:rFonts w:cs="Calibri"/>
          <w:bCs/>
          <w:lang w:val="en-GB"/>
        </w:rPr>
        <w:t>Center</w:t>
      </w:r>
      <w:proofErr w:type="spellEnd"/>
      <w:r w:rsidRPr="009E7522">
        <w:rPr>
          <w:rFonts w:cs="Calibri"/>
          <w:bCs/>
          <w:lang w:val="en-GB"/>
        </w:rPr>
        <w:t xml:space="preserve"> for media development and analysis - Žurnal.info, Sarajevo (MEA Core partner)</w:t>
      </w:r>
    </w:p>
    <w:p w14:paraId="542540E2" w14:textId="77777777" w:rsidR="00E87433" w:rsidRPr="009E7522" w:rsidRDefault="00E87433" w:rsidP="00E87433">
      <w:pPr>
        <w:pStyle w:val="ListParagraph"/>
        <w:ind w:left="862"/>
        <w:jc w:val="both"/>
        <w:rPr>
          <w:rFonts w:cs="Calibri"/>
          <w:bCs/>
          <w:lang w:val="en-GB"/>
        </w:rPr>
      </w:pPr>
      <w:r w:rsidRPr="009E7522">
        <w:rPr>
          <w:rFonts w:cs="Calibri"/>
          <w:bCs/>
          <w:lang w:val="en-GB"/>
        </w:rPr>
        <w:t>•</w:t>
      </w:r>
      <w:r w:rsidRPr="009E7522">
        <w:rPr>
          <w:rFonts w:cs="Calibri"/>
          <w:bCs/>
          <w:lang w:val="en-GB"/>
        </w:rPr>
        <w:tab/>
      </w:r>
      <w:proofErr w:type="spellStart"/>
      <w:r w:rsidRPr="009E7522">
        <w:rPr>
          <w:rFonts w:cs="Calibri"/>
          <w:bCs/>
          <w:lang w:val="en-GB"/>
        </w:rPr>
        <w:t>Fokus</w:t>
      </w:r>
      <w:proofErr w:type="spellEnd"/>
      <w:r w:rsidRPr="009E7522">
        <w:rPr>
          <w:rFonts w:cs="Calibri"/>
          <w:bCs/>
          <w:lang w:val="en-GB"/>
        </w:rPr>
        <w:t xml:space="preserve"> website, Sarajevo (MEA Core partner)</w:t>
      </w:r>
    </w:p>
    <w:p w14:paraId="3436FA6A" w14:textId="77777777" w:rsidR="00E87433" w:rsidRPr="009E7522" w:rsidRDefault="00E87433" w:rsidP="00E87433">
      <w:pPr>
        <w:pStyle w:val="ListParagraph"/>
        <w:ind w:left="862"/>
        <w:jc w:val="both"/>
        <w:rPr>
          <w:rFonts w:cs="Calibri"/>
          <w:bCs/>
          <w:lang w:val="en-GB"/>
        </w:rPr>
      </w:pPr>
      <w:r w:rsidRPr="009E7522">
        <w:rPr>
          <w:rFonts w:cs="Calibri"/>
          <w:bCs/>
          <w:lang w:val="en-GB"/>
        </w:rPr>
        <w:t>•</w:t>
      </w:r>
      <w:r w:rsidRPr="009E7522">
        <w:rPr>
          <w:rFonts w:cs="Calibri"/>
          <w:bCs/>
          <w:lang w:val="en-GB"/>
        </w:rPr>
        <w:tab/>
        <w:t>Hercegovina.info, Mostar (MEA Secondary partner)</w:t>
      </w:r>
    </w:p>
    <w:p w14:paraId="3C3185F5" w14:textId="77777777" w:rsidR="00E87433" w:rsidRPr="009E7522" w:rsidRDefault="00E87433" w:rsidP="00E87433">
      <w:pPr>
        <w:pStyle w:val="ListParagraph"/>
        <w:ind w:left="862"/>
        <w:jc w:val="both"/>
        <w:rPr>
          <w:rFonts w:cs="Calibri"/>
          <w:bCs/>
          <w:lang w:val="en-GB"/>
        </w:rPr>
      </w:pPr>
      <w:r w:rsidRPr="009E7522">
        <w:rPr>
          <w:rFonts w:cs="Calibri"/>
          <w:bCs/>
          <w:lang w:val="en-GB"/>
        </w:rPr>
        <w:t>•</w:t>
      </w:r>
      <w:r w:rsidRPr="009E7522">
        <w:rPr>
          <w:rFonts w:cs="Calibri"/>
          <w:bCs/>
          <w:lang w:val="en-GB"/>
        </w:rPr>
        <w:tab/>
        <w:t>eTrafika.net, Banja Luka (MEA Secondary partner)</w:t>
      </w:r>
    </w:p>
    <w:p w14:paraId="52ECCC7D" w14:textId="77777777" w:rsidR="00E87433" w:rsidRPr="009E7522" w:rsidRDefault="00E87433" w:rsidP="00E87433">
      <w:pPr>
        <w:pStyle w:val="ListParagraph"/>
        <w:ind w:left="862"/>
        <w:jc w:val="both"/>
        <w:rPr>
          <w:rFonts w:cs="Calibri"/>
          <w:bCs/>
          <w:lang w:val="en-GB"/>
        </w:rPr>
      </w:pPr>
      <w:r w:rsidRPr="009E7522">
        <w:rPr>
          <w:rFonts w:cs="Calibri"/>
          <w:bCs/>
          <w:lang w:val="en-GB"/>
        </w:rPr>
        <w:t>•</w:t>
      </w:r>
      <w:r w:rsidRPr="009E7522">
        <w:rPr>
          <w:rFonts w:cs="Calibri"/>
          <w:bCs/>
          <w:lang w:val="en-GB"/>
        </w:rPr>
        <w:tab/>
        <w:t xml:space="preserve">Gerila.info, Banja Luka (MEA Secondary partner) </w:t>
      </w:r>
    </w:p>
    <w:p w14:paraId="616DB1FF" w14:textId="77777777" w:rsidR="00E87433" w:rsidRPr="009E7522" w:rsidRDefault="00E87433" w:rsidP="00E87433">
      <w:pPr>
        <w:pStyle w:val="ListParagraph"/>
        <w:ind w:left="862"/>
        <w:jc w:val="both"/>
        <w:rPr>
          <w:rFonts w:cs="Calibri"/>
          <w:bCs/>
          <w:lang w:val="en-GB"/>
        </w:rPr>
      </w:pPr>
      <w:r w:rsidRPr="009E7522">
        <w:rPr>
          <w:rFonts w:cs="Calibri"/>
          <w:bCs/>
          <w:lang w:val="en-GB"/>
        </w:rPr>
        <w:t>•</w:t>
      </w:r>
      <w:r w:rsidRPr="009E7522">
        <w:rPr>
          <w:rFonts w:cs="Calibri"/>
          <w:bCs/>
          <w:lang w:val="en-GB"/>
        </w:rPr>
        <w:tab/>
        <w:t>Inforadar.ba, Sarajevo</w:t>
      </w:r>
    </w:p>
    <w:p w14:paraId="485274A1" w14:textId="77777777" w:rsidR="00E87433" w:rsidRPr="009E7522" w:rsidRDefault="00E87433" w:rsidP="00E87433">
      <w:pPr>
        <w:pStyle w:val="ListParagraph"/>
        <w:ind w:left="862"/>
        <w:jc w:val="both"/>
        <w:rPr>
          <w:rFonts w:cs="Calibri"/>
          <w:bCs/>
          <w:lang w:val="en-GB"/>
        </w:rPr>
      </w:pPr>
      <w:r w:rsidRPr="009E7522">
        <w:rPr>
          <w:rFonts w:cs="Calibri"/>
          <w:bCs/>
          <w:lang w:val="en-GB"/>
        </w:rPr>
        <w:t>•</w:t>
      </w:r>
      <w:r w:rsidRPr="009E7522">
        <w:rPr>
          <w:rFonts w:cs="Calibri"/>
          <w:bCs/>
          <w:lang w:val="en-GB"/>
        </w:rPr>
        <w:tab/>
        <w:t>Interview.ba, Sarajevo</w:t>
      </w:r>
    </w:p>
    <w:p w14:paraId="1E511B08" w14:textId="77777777" w:rsidR="00E87433" w:rsidRPr="009E7522" w:rsidRDefault="00E87433" w:rsidP="00E87433">
      <w:pPr>
        <w:pStyle w:val="ListParagraph"/>
        <w:ind w:left="862"/>
        <w:jc w:val="both"/>
        <w:rPr>
          <w:rFonts w:cs="Calibri"/>
          <w:bCs/>
          <w:lang w:val="en-GB"/>
        </w:rPr>
      </w:pPr>
      <w:r w:rsidRPr="009E7522">
        <w:rPr>
          <w:rFonts w:cs="Calibri"/>
          <w:bCs/>
          <w:lang w:val="en-GB"/>
        </w:rPr>
        <w:t>•</w:t>
      </w:r>
      <w:r w:rsidRPr="009E7522">
        <w:rPr>
          <w:rFonts w:cs="Calibri"/>
          <w:bCs/>
          <w:lang w:val="en-GB"/>
        </w:rPr>
        <w:tab/>
        <w:t xml:space="preserve">Impulsportal.net, Banja Luka </w:t>
      </w:r>
    </w:p>
    <w:p w14:paraId="2886D3E1" w14:textId="77777777" w:rsidR="00E87433" w:rsidRPr="009E7522" w:rsidRDefault="00E87433" w:rsidP="00E87433">
      <w:pPr>
        <w:pStyle w:val="ListParagraph"/>
        <w:ind w:left="862"/>
        <w:jc w:val="both"/>
        <w:rPr>
          <w:rFonts w:cs="Calibri"/>
          <w:bCs/>
          <w:lang w:val="en-GB"/>
        </w:rPr>
      </w:pPr>
      <w:r w:rsidRPr="009E7522">
        <w:rPr>
          <w:rFonts w:cs="Calibri"/>
          <w:bCs/>
          <w:lang w:val="en-GB"/>
        </w:rPr>
        <w:lastRenderedPageBreak/>
        <w:t>•</w:t>
      </w:r>
      <w:r w:rsidRPr="009E7522">
        <w:rPr>
          <w:rFonts w:cs="Calibri"/>
          <w:bCs/>
          <w:lang w:val="en-GB"/>
        </w:rPr>
        <w:tab/>
        <w:t>Spin-portal.info, East Sarajevo</w:t>
      </w:r>
    </w:p>
    <w:p w14:paraId="577B2DA3" w14:textId="77777777" w:rsidR="00E87433" w:rsidRPr="009E7522" w:rsidRDefault="00E87433" w:rsidP="00E87433">
      <w:pPr>
        <w:pStyle w:val="ListParagraph"/>
        <w:ind w:left="862"/>
        <w:jc w:val="both"/>
        <w:rPr>
          <w:rFonts w:cs="Calibri"/>
          <w:bCs/>
          <w:lang w:val="en-GB"/>
        </w:rPr>
      </w:pPr>
      <w:r w:rsidRPr="009E7522">
        <w:rPr>
          <w:rFonts w:cs="Calibri"/>
          <w:bCs/>
          <w:lang w:val="en-GB"/>
        </w:rPr>
        <w:t>•</w:t>
      </w:r>
      <w:r w:rsidRPr="009E7522">
        <w:rPr>
          <w:rFonts w:cs="Calibri"/>
          <w:bCs/>
          <w:lang w:val="en-GB"/>
        </w:rPr>
        <w:tab/>
        <w:t xml:space="preserve">Direkt-portal.com, Trebinje </w:t>
      </w:r>
    </w:p>
    <w:p w14:paraId="2B92AA52" w14:textId="77777777" w:rsidR="00E87433" w:rsidRPr="009E7522" w:rsidRDefault="00E87433" w:rsidP="00E87433">
      <w:pPr>
        <w:pStyle w:val="ListParagraph"/>
        <w:ind w:left="862"/>
        <w:jc w:val="both"/>
        <w:rPr>
          <w:rFonts w:cs="Calibri"/>
          <w:bCs/>
          <w:lang w:val="en-GB"/>
        </w:rPr>
      </w:pPr>
      <w:r w:rsidRPr="009E7522">
        <w:rPr>
          <w:rFonts w:cs="Calibri"/>
          <w:bCs/>
          <w:lang w:val="en-GB"/>
        </w:rPr>
        <w:t>•</w:t>
      </w:r>
      <w:r w:rsidRPr="009E7522">
        <w:rPr>
          <w:rFonts w:cs="Calibri"/>
          <w:bCs/>
          <w:lang w:val="en-GB"/>
        </w:rPr>
        <w:tab/>
        <w:t>Infoveza.com, Banja Luka</w:t>
      </w:r>
    </w:p>
    <w:p w14:paraId="349CD90B" w14:textId="77777777" w:rsidR="00E87433" w:rsidRDefault="00E87433" w:rsidP="00E87433">
      <w:pPr>
        <w:pStyle w:val="ListParagraph"/>
        <w:ind w:left="862"/>
        <w:jc w:val="both"/>
        <w:rPr>
          <w:rFonts w:cs="Calibri"/>
          <w:bCs/>
          <w:lang w:val="en-GB"/>
        </w:rPr>
      </w:pPr>
      <w:r w:rsidRPr="009E7522">
        <w:rPr>
          <w:rFonts w:cs="Calibri"/>
          <w:bCs/>
          <w:lang w:val="en-GB"/>
        </w:rPr>
        <w:t>•</w:t>
      </w:r>
      <w:r w:rsidRPr="009E7522">
        <w:rPr>
          <w:rFonts w:cs="Calibri"/>
          <w:bCs/>
          <w:lang w:val="en-GB"/>
        </w:rPr>
        <w:tab/>
        <w:t>Tačno.net, Mostar</w:t>
      </w:r>
    </w:p>
    <w:p w14:paraId="003F38E4" w14:textId="77777777" w:rsidR="00E87433" w:rsidRPr="000B5BAB" w:rsidRDefault="00E87433" w:rsidP="00E87433">
      <w:pPr>
        <w:pStyle w:val="ListParagraph"/>
        <w:jc w:val="both"/>
        <w:rPr>
          <w:rFonts w:cs="Calibri"/>
          <w:bCs/>
          <w:lang w:val="en-GB"/>
        </w:rPr>
      </w:pPr>
    </w:p>
    <w:p w14:paraId="147637A8" w14:textId="77777777" w:rsidR="00E87433" w:rsidRPr="000B5BAB" w:rsidRDefault="00E87433" w:rsidP="00E87433">
      <w:pPr>
        <w:pStyle w:val="ListParagraph"/>
        <w:numPr>
          <w:ilvl w:val="0"/>
          <w:numId w:val="1"/>
        </w:numPr>
        <w:ind w:hanging="862"/>
        <w:jc w:val="both"/>
        <w:rPr>
          <w:rFonts w:cs="Calibri"/>
          <w:b/>
          <w:lang w:val="en-GB"/>
        </w:rPr>
      </w:pPr>
      <w:r w:rsidRPr="000B5BAB">
        <w:rPr>
          <w:rFonts w:cs="Calibri"/>
          <w:b/>
          <w:lang w:val="en-GB"/>
        </w:rPr>
        <w:t xml:space="preserve"> ABOUT PROJECT</w:t>
      </w:r>
    </w:p>
    <w:p w14:paraId="1641DDAF" w14:textId="77777777" w:rsidR="00E87433" w:rsidRPr="000B5BAB" w:rsidRDefault="00E87433" w:rsidP="00E87433">
      <w:pPr>
        <w:pStyle w:val="ListParagraph"/>
        <w:jc w:val="both"/>
        <w:rPr>
          <w:rFonts w:cs="Calibri"/>
          <w:bCs/>
          <w:lang w:val="en-GB"/>
        </w:rPr>
      </w:pPr>
      <w:r w:rsidRPr="000B5BAB">
        <w:rPr>
          <w:rFonts w:cs="Calibri"/>
          <w:bCs/>
          <w:lang w:val="en-GB"/>
        </w:rPr>
        <w:t>The media gathered around the "Umbrella" Association (UBA) as a network of investigative media, want to strengthen collaborative content production, content and material sharing database but also to promote media freedom and oppose increasingly restrictive policies, including suppression of investigative and impartial reporting in a joint, systematic, and organized manner, and to ensure financial self-sustainability and independence, which is key to the survival of investigative media.</w:t>
      </w:r>
    </w:p>
    <w:p w14:paraId="77E24683" w14:textId="77777777" w:rsidR="00E87433" w:rsidRPr="000B5BAB" w:rsidRDefault="00E87433" w:rsidP="00E87433">
      <w:pPr>
        <w:pStyle w:val="ListParagraph"/>
        <w:jc w:val="both"/>
        <w:rPr>
          <w:rFonts w:cs="Calibri"/>
          <w:bCs/>
          <w:lang w:val="en-GB"/>
        </w:rPr>
      </w:pPr>
      <w:r w:rsidRPr="000B5BAB">
        <w:rPr>
          <w:rFonts w:cs="Calibri"/>
          <w:bCs/>
          <w:lang w:val="en-GB"/>
        </w:rPr>
        <w:t>In the next five years, UBA has defined in its strategic plan the goals and actions that will be implemented with the aim of improving the effectiveness of the media and strengthening their capacities, collaborative content production and resource sharing, and advocacy for media freedoms which will ultimately lead to better quality, more professional and more responsible information to the public.</w:t>
      </w:r>
    </w:p>
    <w:p w14:paraId="3EB80DFA" w14:textId="77777777" w:rsidR="00E87433" w:rsidRPr="000B5BAB" w:rsidRDefault="00E87433" w:rsidP="00E87433">
      <w:pPr>
        <w:pStyle w:val="ListParagraph"/>
        <w:jc w:val="both"/>
        <w:rPr>
          <w:rFonts w:cs="Calibri"/>
          <w:bCs/>
          <w:lang w:val="en-GB"/>
        </w:rPr>
      </w:pPr>
      <w:r w:rsidRPr="000B5BAB">
        <w:rPr>
          <w:rFonts w:cs="Calibri"/>
          <w:bCs/>
          <w:lang w:val="en-GB"/>
        </w:rPr>
        <w:t xml:space="preserve">Creating capabilities for collaborative production and sharing of high-quality multimedia content and material will significantly boost the UBA members’ individual and collective potential for creating the kind of content that will help them expand their audiences and boost impact among different audience groups. Through the project intervention, work will be done on sharing databases between investigative media, audience expansion and business improvements through social media networks, as well as on improving the digital security of independent media.  Due to the lack of technical, financial and human resources, media outlets have very little involvement in the development of databases, and therefore very often lose their credibility. The creation of a central database will help resource-stretched members to save both the money and the effort, while at the same time multiplying the credibility and the impact of their work   </w:t>
      </w:r>
    </w:p>
    <w:p w14:paraId="35FCFB93" w14:textId="77777777" w:rsidR="00E87433" w:rsidRPr="000B5BAB" w:rsidRDefault="00E87433" w:rsidP="00E87433">
      <w:pPr>
        <w:pStyle w:val="ListParagraph"/>
        <w:jc w:val="both"/>
        <w:rPr>
          <w:rFonts w:cs="Calibri"/>
          <w:bCs/>
          <w:lang w:val="en-GB"/>
        </w:rPr>
      </w:pPr>
      <w:r w:rsidRPr="000B5BAB">
        <w:rPr>
          <w:rFonts w:cs="Calibri"/>
          <w:bCs/>
          <w:lang w:val="en-GB"/>
        </w:rPr>
        <w:t>Secondly, in order to increase visibility of investigative media outlets, as well as impact of their efforts in elucidating various social problems, the intention is to work on the development of strategies for distribution of content on social networks and the adaptation of investigative content for different audience groups. This would help not only to expand the reach but also strengthen capacities of the network to develop models which would in a future result in revenue source diversification and become one of important building blocks of a largely self-sustainable business media operation.</w:t>
      </w:r>
    </w:p>
    <w:p w14:paraId="454C0261" w14:textId="77777777" w:rsidR="00E87433" w:rsidRPr="000B5BAB" w:rsidRDefault="00E87433" w:rsidP="00E87433">
      <w:pPr>
        <w:pStyle w:val="ListParagraph"/>
        <w:ind w:left="708"/>
        <w:jc w:val="both"/>
        <w:rPr>
          <w:rFonts w:cs="Calibri"/>
          <w:bCs/>
          <w:lang w:val="en-GB"/>
        </w:rPr>
      </w:pPr>
      <w:r w:rsidRPr="000B5BAB">
        <w:rPr>
          <w:rFonts w:cs="Calibri"/>
          <w:bCs/>
          <w:lang w:val="en-GB"/>
        </w:rPr>
        <w:t xml:space="preserve">Also, in the last few months, given the frequency of cyber-attacks on the media in Bosnia and Herzegovina, especially on investigative media portals, it became clear that the media do not have the necessary level of digital culture and security. MEA Core and Secondary partners are addressing this through the ongoing MEA grant support so the focus of this activity will mostly be on raising digital security of the remaining UBA members but also on establishing and developing UBA’s own joint digital security code of practice. The intention of the project is to </w:t>
      </w:r>
      <w:r w:rsidRPr="000B5BAB">
        <w:rPr>
          <w:rFonts w:cs="Calibri"/>
          <w:bCs/>
          <w:lang w:val="en-GB"/>
        </w:rPr>
        <w:lastRenderedPageBreak/>
        <w:t>improve the capacity of investigative media when it comes to the protection against potential hacker attacks and the loss of all data available to investigative media.</w:t>
      </w:r>
    </w:p>
    <w:p w14:paraId="10042420" w14:textId="77777777" w:rsidR="00E87433" w:rsidRPr="000B5BAB" w:rsidRDefault="00E87433" w:rsidP="00E87433">
      <w:pPr>
        <w:pStyle w:val="ListParagraph"/>
        <w:ind w:left="708"/>
        <w:jc w:val="both"/>
        <w:rPr>
          <w:rFonts w:cs="Calibri"/>
          <w:lang w:val="en-GB"/>
        </w:rPr>
      </w:pPr>
    </w:p>
    <w:p w14:paraId="09EA8DC9" w14:textId="77777777" w:rsidR="00E87433" w:rsidRPr="000B5BAB" w:rsidRDefault="00E87433" w:rsidP="00E87433">
      <w:pPr>
        <w:pStyle w:val="ListParagraph"/>
        <w:numPr>
          <w:ilvl w:val="0"/>
          <w:numId w:val="1"/>
        </w:numPr>
        <w:ind w:hanging="862"/>
        <w:jc w:val="both"/>
        <w:rPr>
          <w:rFonts w:cs="Calibri"/>
          <w:b/>
          <w:lang w:val="en-GB"/>
        </w:rPr>
      </w:pPr>
      <w:r w:rsidRPr="000B5BAB">
        <w:rPr>
          <w:rFonts w:cs="Calibri"/>
          <w:b/>
          <w:lang w:val="en-GB"/>
        </w:rPr>
        <w:t>PURPOSE OF THE TASK</w:t>
      </w:r>
    </w:p>
    <w:p w14:paraId="064E074E" w14:textId="77777777" w:rsidR="00E87433" w:rsidRDefault="00E87433" w:rsidP="00E87433">
      <w:pPr>
        <w:pStyle w:val="Body"/>
        <w:tabs>
          <w:tab w:val="left" w:pos="713"/>
          <w:tab w:val="left" w:pos="884"/>
        </w:tabs>
        <w:suppressAutoHyphens/>
        <w:spacing w:line="276" w:lineRule="auto"/>
        <w:jc w:val="both"/>
        <w:rPr>
          <w:rStyle w:val="PageNumber"/>
          <w:rFonts w:ascii="Calibri" w:hAnsi="Calibri" w:cs="Calibri"/>
          <w:bCs/>
          <w:color w:val="auto"/>
          <w:sz w:val="22"/>
          <w:szCs w:val="22"/>
          <w:lang w:val="en-GB"/>
        </w:rPr>
      </w:pPr>
      <w:r w:rsidRPr="000B5BAB">
        <w:rPr>
          <w:rStyle w:val="PageNumber"/>
          <w:rFonts w:ascii="Calibri" w:hAnsi="Calibri" w:cs="Calibri"/>
          <w:bCs/>
          <w:color w:val="auto"/>
          <w:sz w:val="22"/>
          <w:szCs w:val="22"/>
          <w:lang w:val="en-GB"/>
        </w:rPr>
        <w:t xml:space="preserve">Purpose of the task is to create a content and material sharing database, as part of this activity to which members of Umbrella will have access and within which they will share all the data they could use in their work. </w:t>
      </w:r>
    </w:p>
    <w:p w14:paraId="39DE29CF" w14:textId="77777777" w:rsidR="00BA6037" w:rsidRPr="000B5BAB" w:rsidRDefault="00BA6037" w:rsidP="00E87433">
      <w:pPr>
        <w:pStyle w:val="Body"/>
        <w:tabs>
          <w:tab w:val="left" w:pos="713"/>
          <w:tab w:val="left" w:pos="884"/>
        </w:tabs>
        <w:suppressAutoHyphens/>
        <w:spacing w:line="276" w:lineRule="auto"/>
        <w:jc w:val="both"/>
        <w:rPr>
          <w:rStyle w:val="PageNumber"/>
          <w:rFonts w:ascii="Calibri" w:hAnsi="Calibri" w:cs="Calibri"/>
          <w:bCs/>
          <w:color w:val="auto"/>
          <w:sz w:val="22"/>
          <w:szCs w:val="22"/>
          <w:lang w:val="en-GB"/>
        </w:rPr>
      </w:pPr>
    </w:p>
    <w:p w14:paraId="7A7AE00C" w14:textId="77777777" w:rsidR="00E87433" w:rsidRDefault="00E87433" w:rsidP="00E87433">
      <w:pPr>
        <w:pStyle w:val="Body"/>
        <w:tabs>
          <w:tab w:val="left" w:pos="713"/>
          <w:tab w:val="left" w:pos="884"/>
        </w:tabs>
        <w:suppressAutoHyphens/>
        <w:spacing w:line="276" w:lineRule="auto"/>
        <w:jc w:val="both"/>
        <w:rPr>
          <w:rFonts w:ascii="Calibri" w:eastAsia="Times New Roman" w:hAnsi="Calibri" w:cs="Calibri"/>
          <w:b/>
          <w:bCs/>
          <w:i/>
          <w:sz w:val="22"/>
          <w:szCs w:val="22"/>
          <w:u w:val="single"/>
        </w:rPr>
      </w:pPr>
      <w:r w:rsidRPr="000B5BAB">
        <w:rPr>
          <w:rFonts w:ascii="Calibri" w:eastAsia="Times New Roman" w:hAnsi="Calibri" w:cs="Calibri"/>
          <w:b/>
          <w:bCs/>
          <w:i/>
          <w:sz w:val="22"/>
          <w:szCs w:val="22"/>
          <w:u w:val="single"/>
        </w:rPr>
        <w:t xml:space="preserve">Objective: </w:t>
      </w:r>
    </w:p>
    <w:p w14:paraId="0BF233FD" w14:textId="77777777" w:rsidR="00E76AAB" w:rsidRDefault="00E76AAB" w:rsidP="00E76AAB">
      <w:pPr>
        <w:pStyle w:val="Body"/>
        <w:tabs>
          <w:tab w:val="left" w:pos="713"/>
          <w:tab w:val="left" w:pos="884"/>
        </w:tabs>
        <w:suppressAutoHyphens/>
        <w:jc w:val="both"/>
        <w:rPr>
          <w:rFonts w:ascii="Calibri" w:eastAsia="Times New Roman" w:hAnsi="Calibri" w:cs="Calibri"/>
          <w:iCs/>
          <w:sz w:val="22"/>
          <w:szCs w:val="22"/>
        </w:rPr>
      </w:pPr>
      <w:r w:rsidRPr="00E76AAB">
        <w:rPr>
          <w:rFonts w:ascii="Calibri" w:eastAsia="Times New Roman" w:hAnsi="Calibri" w:cs="Calibri"/>
          <w:iCs/>
          <w:sz w:val="22"/>
          <w:szCs w:val="22"/>
        </w:rPr>
        <w:t xml:space="preserve">The main objectives of this task are: </w:t>
      </w:r>
    </w:p>
    <w:p w14:paraId="70BFB4C6" w14:textId="77777777" w:rsidR="00B25BE0" w:rsidRPr="00E76AAB" w:rsidRDefault="00B25BE0" w:rsidP="00E76AAB">
      <w:pPr>
        <w:pStyle w:val="Body"/>
        <w:tabs>
          <w:tab w:val="left" w:pos="713"/>
          <w:tab w:val="left" w:pos="884"/>
        </w:tabs>
        <w:suppressAutoHyphens/>
        <w:jc w:val="both"/>
        <w:rPr>
          <w:rFonts w:ascii="Calibri" w:eastAsia="Times New Roman" w:hAnsi="Calibri" w:cs="Calibri"/>
          <w:iCs/>
          <w:sz w:val="22"/>
          <w:szCs w:val="22"/>
        </w:rPr>
      </w:pPr>
    </w:p>
    <w:p w14:paraId="65C12AFA" w14:textId="77777777" w:rsidR="00E76AAB" w:rsidRPr="00E76AAB" w:rsidRDefault="00E76AAB" w:rsidP="00E76AAB">
      <w:pPr>
        <w:pStyle w:val="Body"/>
        <w:tabs>
          <w:tab w:val="left" w:pos="713"/>
          <w:tab w:val="left" w:pos="884"/>
        </w:tabs>
        <w:suppressAutoHyphens/>
        <w:jc w:val="both"/>
        <w:rPr>
          <w:rFonts w:ascii="Calibri" w:eastAsia="Times New Roman" w:hAnsi="Calibri" w:cs="Calibri"/>
          <w:iCs/>
          <w:sz w:val="22"/>
          <w:szCs w:val="22"/>
        </w:rPr>
      </w:pPr>
      <w:r w:rsidRPr="00E76AAB">
        <w:rPr>
          <w:rFonts w:ascii="Calibri" w:eastAsia="Times New Roman" w:hAnsi="Calibri" w:cs="Calibri"/>
          <w:iCs/>
          <w:sz w:val="22"/>
          <w:szCs w:val="22"/>
        </w:rPr>
        <w:t>•</w:t>
      </w:r>
      <w:r w:rsidRPr="00E76AAB">
        <w:rPr>
          <w:rFonts w:ascii="Calibri" w:eastAsia="Times New Roman" w:hAnsi="Calibri" w:cs="Calibri"/>
          <w:iCs/>
          <w:sz w:val="22"/>
          <w:szCs w:val="22"/>
        </w:rPr>
        <w:tab/>
        <w:t>Develop a shared content and material sharing database accessible to all members of the Umbrella organization</w:t>
      </w:r>
    </w:p>
    <w:p w14:paraId="3E9AB042" w14:textId="77777777" w:rsidR="00E76AAB" w:rsidRPr="00E76AAB" w:rsidRDefault="00E76AAB" w:rsidP="00E76AAB">
      <w:pPr>
        <w:pStyle w:val="Body"/>
        <w:tabs>
          <w:tab w:val="left" w:pos="713"/>
          <w:tab w:val="left" w:pos="884"/>
        </w:tabs>
        <w:suppressAutoHyphens/>
        <w:jc w:val="both"/>
        <w:rPr>
          <w:rFonts w:ascii="Calibri" w:eastAsia="Times New Roman" w:hAnsi="Calibri" w:cs="Calibri"/>
          <w:iCs/>
          <w:sz w:val="22"/>
          <w:szCs w:val="22"/>
        </w:rPr>
      </w:pPr>
      <w:r w:rsidRPr="00E76AAB">
        <w:rPr>
          <w:rFonts w:ascii="Calibri" w:eastAsia="Times New Roman" w:hAnsi="Calibri" w:cs="Calibri"/>
          <w:iCs/>
          <w:sz w:val="22"/>
          <w:szCs w:val="22"/>
        </w:rPr>
        <w:t>•</w:t>
      </w:r>
      <w:r w:rsidRPr="00E76AAB">
        <w:rPr>
          <w:rFonts w:ascii="Calibri" w:eastAsia="Times New Roman" w:hAnsi="Calibri" w:cs="Calibri"/>
          <w:iCs/>
          <w:sz w:val="22"/>
          <w:szCs w:val="22"/>
        </w:rPr>
        <w:tab/>
        <w:t xml:space="preserve">Enable media professionals to share photos, documents, articles, videos, sound effects, and investigative data. </w:t>
      </w:r>
    </w:p>
    <w:p w14:paraId="4F689BFB" w14:textId="77777777" w:rsidR="00E76AAB" w:rsidRPr="00E76AAB" w:rsidRDefault="00E76AAB" w:rsidP="00E76AAB">
      <w:pPr>
        <w:pStyle w:val="Body"/>
        <w:tabs>
          <w:tab w:val="left" w:pos="713"/>
          <w:tab w:val="left" w:pos="884"/>
        </w:tabs>
        <w:suppressAutoHyphens/>
        <w:jc w:val="both"/>
        <w:rPr>
          <w:rFonts w:ascii="Calibri" w:eastAsia="Times New Roman" w:hAnsi="Calibri" w:cs="Calibri"/>
          <w:iCs/>
          <w:sz w:val="22"/>
          <w:szCs w:val="22"/>
        </w:rPr>
      </w:pPr>
      <w:r w:rsidRPr="00E76AAB">
        <w:rPr>
          <w:rFonts w:ascii="Calibri" w:eastAsia="Times New Roman" w:hAnsi="Calibri" w:cs="Calibri"/>
          <w:iCs/>
          <w:sz w:val="22"/>
          <w:szCs w:val="22"/>
        </w:rPr>
        <w:t>•</w:t>
      </w:r>
      <w:r w:rsidRPr="00E76AAB">
        <w:rPr>
          <w:rFonts w:ascii="Calibri" w:eastAsia="Times New Roman" w:hAnsi="Calibri" w:cs="Calibri"/>
          <w:iCs/>
          <w:sz w:val="22"/>
          <w:szCs w:val="22"/>
        </w:rPr>
        <w:tab/>
        <w:t>Organize the shared database in a user-friendly and easily searchable manner.</w:t>
      </w:r>
    </w:p>
    <w:p w14:paraId="4875E318" w14:textId="1EED99D4" w:rsidR="00E76AAB" w:rsidRDefault="00E76AAB" w:rsidP="00E76AAB">
      <w:pPr>
        <w:pStyle w:val="Body"/>
        <w:tabs>
          <w:tab w:val="left" w:pos="713"/>
          <w:tab w:val="left" w:pos="884"/>
        </w:tabs>
        <w:suppressAutoHyphens/>
        <w:spacing w:line="276" w:lineRule="auto"/>
        <w:jc w:val="both"/>
        <w:rPr>
          <w:rFonts w:ascii="Calibri" w:eastAsia="Times New Roman" w:hAnsi="Calibri" w:cs="Calibri"/>
          <w:iCs/>
          <w:sz w:val="22"/>
          <w:szCs w:val="22"/>
        </w:rPr>
      </w:pPr>
      <w:r w:rsidRPr="00E76AAB">
        <w:rPr>
          <w:rFonts w:ascii="Calibri" w:eastAsia="Times New Roman" w:hAnsi="Calibri" w:cs="Calibri"/>
          <w:iCs/>
          <w:sz w:val="22"/>
          <w:szCs w:val="22"/>
        </w:rPr>
        <w:t>•</w:t>
      </w:r>
      <w:r w:rsidRPr="00E76AAB">
        <w:rPr>
          <w:rFonts w:ascii="Calibri" w:eastAsia="Times New Roman" w:hAnsi="Calibri" w:cs="Calibri"/>
          <w:iCs/>
          <w:sz w:val="22"/>
          <w:szCs w:val="22"/>
        </w:rPr>
        <w:tab/>
        <w:t>Foster collaboration and resource-sharing among larger and smaller media outlets within the Umbrella network.</w:t>
      </w:r>
    </w:p>
    <w:p w14:paraId="2BFF2054" w14:textId="77777777" w:rsidR="00BA6037" w:rsidRPr="00E76AAB" w:rsidRDefault="00BA6037" w:rsidP="00E76AAB">
      <w:pPr>
        <w:pStyle w:val="Body"/>
        <w:tabs>
          <w:tab w:val="left" w:pos="713"/>
          <w:tab w:val="left" w:pos="884"/>
        </w:tabs>
        <w:suppressAutoHyphens/>
        <w:spacing w:line="276" w:lineRule="auto"/>
        <w:jc w:val="both"/>
        <w:rPr>
          <w:rFonts w:ascii="Calibri" w:eastAsia="Times New Roman" w:hAnsi="Calibri" w:cs="Calibri"/>
          <w:iCs/>
          <w:sz w:val="22"/>
          <w:szCs w:val="22"/>
        </w:rPr>
      </w:pPr>
    </w:p>
    <w:p w14:paraId="25965380" w14:textId="1F56FF68" w:rsidR="00E87433" w:rsidRPr="000B5BAB" w:rsidRDefault="00E87433" w:rsidP="00E87433">
      <w:pPr>
        <w:pStyle w:val="ListParagraph"/>
        <w:ind w:left="0"/>
        <w:jc w:val="both"/>
        <w:rPr>
          <w:rFonts w:eastAsia="Times New Roman" w:cs="Calibri"/>
          <w:color w:val="000000"/>
          <w:lang w:val="en-US"/>
        </w:rPr>
      </w:pPr>
      <w:r w:rsidRPr="000B5BAB">
        <w:rPr>
          <w:rFonts w:cs="Calibri"/>
        </w:rPr>
        <w:t xml:space="preserve">Association Umbrella is inviting proposals from reputable and qualified </w:t>
      </w:r>
      <w:r w:rsidR="00E76AAB">
        <w:rPr>
          <w:rFonts w:cs="Calibri"/>
        </w:rPr>
        <w:t xml:space="preserve">IT </w:t>
      </w:r>
      <w:r w:rsidRPr="000B5BAB">
        <w:rPr>
          <w:rFonts w:cs="Calibri"/>
        </w:rPr>
        <w:t xml:space="preserve">companies </w:t>
      </w:r>
      <w:r w:rsidRPr="000B5BAB">
        <w:rPr>
          <w:rFonts w:eastAsia="Times New Roman" w:cs="Calibri"/>
          <w:color w:val="000000"/>
          <w:lang w:val="en-US"/>
        </w:rPr>
        <w:t>with a track record of success in designing and producing digital solutions to develop templates for the  database.</w:t>
      </w:r>
    </w:p>
    <w:p w14:paraId="130E259A" w14:textId="77777777" w:rsidR="00E87433" w:rsidRPr="000B5BAB" w:rsidRDefault="00E87433" w:rsidP="00E87433">
      <w:pPr>
        <w:jc w:val="both"/>
        <w:rPr>
          <w:rFonts w:eastAsia="Times New Roman" w:cs="Calibri"/>
          <w:lang w:val="en-US"/>
        </w:rPr>
      </w:pPr>
      <w:r w:rsidRPr="000B5BAB">
        <w:rPr>
          <w:rFonts w:eastAsia="Times New Roman" w:cs="Calibri"/>
          <w:color w:val="000000"/>
          <w:lang w:val="en-US"/>
        </w:rPr>
        <w:t>The templates should provide an original look-and-feel to the platform while displaying the content in an organized, attractive, and user-friendly manner.</w:t>
      </w:r>
    </w:p>
    <w:p w14:paraId="20C53F18" w14:textId="77777777" w:rsidR="00E87433" w:rsidRPr="000B5BAB" w:rsidRDefault="00E87433" w:rsidP="00E87433">
      <w:pPr>
        <w:pStyle w:val="ListParagraph"/>
        <w:numPr>
          <w:ilvl w:val="0"/>
          <w:numId w:val="1"/>
        </w:numPr>
        <w:ind w:hanging="862"/>
        <w:jc w:val="both"/>
        <w:rPr>
          <w:rFonts w:eastAsia="Times New Roman" w:cs="Calibri"/>
          <w:lang w:val="en-US"/>
        </w:rPr>
      </w:pPr>
      <w:r w:rsidRPr="000B5BAB">
        <w:rPr>
          <w:rFonts w:eastAsia="Times New Roman" w:cs="Calibri"/>
          <w:b/>
          <w:bCs/>
          <w:color w:val="000000"/>
          <w:lang w:val="en-US"/>
        </w:rPr>
        <w:t>DELIVERABLES</w:t>
      </w:r>
    </w:p>
    <w:p w14:paraId="4A122D65" w14:textId="0A544CBB" w:rsidR="00E87433" w:rsidRPr="000B5BAB" w:rsidRDefault="00E87433" w:rsidP="00E87433">
      <w:pPr>
        <w:numPr>
          <w:ilvl w:val="0"/>
          <w:numId w:val="2"/>
        </w:numPr>
        <w:jc w:val="both"/>
        <w:textAlignment w:val="baseline"/>
        <w:rPr>
          <w:rFonts w:eastAsia="Times New Roman" w:cs="Calibri"/>
          <w:color w:val="000000"/>
          <w:lang w:val="en-US"/>
        </w:rPr>
      </w:pPr>
      <w:r w:rsidRPr="000B5BAB">
        <w:rPr>
          <w:rFonts w:eastAsia="Times New Roman" w:cs="Calibri"/>
          <w:color w:val="000000"/>
          <w:lang w:val="en-US"/>
        </w:rPr>
        <w:t xml:space="preserve">The database presents rich platform that provides </w:t>
      </w:r>
      <w:r w:rsidR="00A1751F">
        <w:rPr>
          <w:rFonts w:eastAsia="Times New Roman" w:cs="Calibri"/>
          <w:color w:val="000000"/>
          <w:lang w:val="en-US"/>
        </w:rPr>
        <w:t xml:space="preserve">optimal </w:t>
      </w:r>
      <w:r w:rsidR="00BA6037">
        <w:rPr>
          <w:rFonts w:eastAsia="Times New Roman" w:cs="Calibri"/>
          <w:color w:val="000000"/>
          <w:lang w:val="en-US"/>
        </w:rPr>
        <w:t xml:space="preserve">use of </w:t>
      </w:r>
      <w:r w:rsidR="00E76AAB" w:rsidRPr="000B5BAB">
        <w:rPr>
          <w:rFonts w:eastAsia="Times New Roman" w:cs="Calibri"/>
          <w:color w:val="000000"/>
          <w:lang w:val="en-US"/>
        </w:rPr>
        <w:t>information</w:t>
      </w:r>
      <w:r w:rsidRPr="000B5BAB">
        <w:rPr>
          <w:rFonts w:eastAsia="Times New Roman" w:cs="Calibri"/>
          <w:color w:val="000000"/>
          <w:lang w:val="en-US"/>
        </w:rPr>
        <w:t xml:space="preserve"> for users;</w:t>
      </w:r>
    </w:p>
    <w:p w14:paraId="366465F1" w14:textId="77777777" w:rsidR="00E87433" w:rsidRDefault="00E87433" w:rsidP="00E87433">
      <w:pPr>
        <w:numPr>
          <w:ilvl w:val="0"/>
          <w:numId w:val="2"/>
        </w:numPr>
        <w:jc w:val="both"/>
        <w:textAlignment w:val="baseline"/>
        <w:rPr>
          <w:rFonts w:eastAsia="Times New Roman" w:cs="Calibri"/>
          <w:color w:val="000000"/>
          <w:lang w:val="en-US"/>
        </w:rPr>
      </w:pPr>
      <w:r w:rsidRPr="000B5BAB">
        <w:rPr>
          <w:rFonts w:eastAsia="Times New Roman" w:cs="Calibri"/>
          <w:color w:val="000000"/>
          <w:lang w:val="en-US"/>
        </w:rPr>
        <w:t>Support and maintenance: Administrative and technical support, quality control for a period of 12 months after delivery;</w:t>
      </w:r>
    </w:p>
    <w:p w14:paraId="7C273631" w14:textId="77777777" w:rsidR="00E76AAB" w:rsidRPr="00E76AAB" w:rsidRDefault="00E76AAB" w:rsidP="00E76AAB">
      <w:pPr>
        <w:numPr>
          <w:ilvl w:val="0"/>
          <w:numId w:val="2"/>
        </w:numPr>
        <w:jc w:val="both"/>
        <w:textAlignment w:val="baseline"/>
        <w:rPr>
          <w:rFonts w:eastAsia="Times New Roman" w:cs="Calibri"/>
          <w:color w:val="000000"/>
          <w:lang w:val="en-US"/>
        </w:rPr>
      </w:pPr>
      <w:r w:rsidRPr="00E76AAB">
        <w:rPr>
          <w:rFonts w:eastAsia="Times New Roman" w:cs="Calibri"/>
          <w:color w:val="000000"/>
          <w:lang w:val="en-US"/>
        </w:rPr>
        <w:t>Categorization and organization of data to enable efficient search capabilities;</w:t>
      </w:r>
    </w:p>
    <w:p w14:paraId="0756E0F4" w14:textId="5F105662" w:rsidR="00E76AAB" w:rsidRPr="00E76AAB" w:rsidRDefault="00E76AAB" w:rsidP="00E76AAB">
      <w:pPr>
        <w:numPr>
          <w:ilvl w:val="0"/>
          <w:numId w:val="2"/>
        </w:numPr>
        <w:jc w:val="both"/>
        <w:textAlignment w:val="baseline"/>
        <w:rPr>
          <w:rFonts w:eastAsia="Times New Roman" w:cs="Calibri"/>
          <w:color w:val="000000"/>
          <w:lang w:val="en-US"/>
        </w:rPr>
      </w:pPr>
      <w:r w:rsidRPr="00E76AAB">
        <w:rPr>
          <w:rFonts w:eastAsia="Times New Roman" w:cs="Calibri"/>
          <w:color w:val="000000"/>
          <w:lang w:val="en-US"/>
        </w:rPr>
        <w:t>Documentation of guidelines and procedures for the database</w:t>
      </w:r>
      <w:r w:rsidR="00A1751F">
        <w:rPr>
          <w:rFonts w:eastAsia="Times New Roman" w:cs="Calibri"/>
          <w:color w:val="000000"/>
          <w:lang w:val="en-US"/>
        </w:rPr>
        <w:t>’</w:t>
      </w:r>
      <w:r w:rsidRPr="00E76AAB">
        <w:rPr>
          <w:rFonts w:eastAsia="Times New Roman" w:cs="Calibri"/>
          <w:color w:val="000000"/>
          <w:lang w:val="en-US"/>
        </w:rPr>
        <w:t>s functioning;</w:t>
      </w:r>
    </w:p>
    <w:p w14:paraId="4C6CA0ED" w14:textId="77777777" w:rsidR="00E76AAB" w:rsidRDefault="00E76AAB" w:rsidP="00E76AAB">
      <w:pPr>
        <w:numPr>
          <w:ilvl w:val="0"/>
          <w:numId w:val="2"/>
        </w:numPr>
        <w:jc w:val="both"/>
        <w:textAlignment w:val="baseline"/>
        <w:rPr>
          <w:rFonts w:eastAsia="Times New Roman" w:cs="Calibri"/>
          <w:color w:val="000000"/>
          <w:lang w:val="en-US"/>
        </w:rPr>
      </w:pPr>
      <w:r w:rsidRPr="00E76AAB">
        <w:rPr>
          <w:rFonts w:eastAsia="Times New Roman" w:cs="Calibri"/>
          <w:color w:val="000000"/>
          <w:lang w:val="en-US"/>
        </w:rPr>
        <w:t>Basic training for the platform administrators.</w:t>
      </w:r>
    </w:p>
    <w:p w14:paraId="4740189D" w14:textId="3740CFB2" w:rsidR="00E87433" w:rsidRPr="00E76AAB" w:rsidRDefault="00E87433" w:rsidP="00E76AAB">
      <w:pPr>
        <w:jc w:val="both"/>
        <w:textAlignment w:val="baseline"/>
        <w:rPr>
          <w:rFonts w:eastAsia="Times New Roman" w:cs="Calibri"/>
          <w:color w:val="000000"/>
          <w:lang w:val="en-US"/>
        </w:rPr>
      </w:pPr>
      <w:r w:rsidRPr="00E76AAB">
        <w:rPr>
          <w:rFonts w:eastAsia="Times New Roman" w:cs="Calibri"/>
          <w:bCs/>
          <w:i/>
          <w:color w:val="000000"/>
          <w:u w:val="single"/>
          <w:lang w:val="en-US"/>
        </w:rPr>
        <w:t>Deliverables clause:</w:t>
      </w:r>
    </w:p>
    <w:p w14:paraId="17EC64F2" w14:textId="77777777" w:rsidR="00A1751F" w:rsidRDefault="00E87433" w:rsidP="00E87433">
      <w:pPr>
        <w:jc w:val="both"/>
        <w:rPr>
          <w:rFonts w:eastAsia="Times New Roman" w:cs="Calibri"/>
          <w:color w:val="000000"/>
          <w:lang w:val="en-US"/>
        </w:rPr>
      </w:pPr>
      <w:r w:rsidRPr="000B5BAB">
        <w:rPr>
          <w:rFonts w:eastAsia="Times New Roman" w:cs="Calibri"/>
          <w:color w:val="000000"/>
          <w:lang w:val="en-US"/>
        </w:rPr>
        <w:t>Once a</w:t>
      </w:r>
      <w:r w:rsidR="00BA6037">
        <w:rPr>
          <w:rFonts w:eastAsia="Times New Roman" w:cs="Calibri"/>
          <w:color w:val="000000"/>
          <w:lang w:val="en-US"/>
        </w:rPr>
        <w:t>n</w:t>
      </w:r>
      <w:r w:rsidRPr="000B5BAB">
        <w:rPr>
          <w:rFonts w:eastAsia="Times New Roman" w:cs="Calibri"/>
          <w:color w:val="000000"/>
          <w:lang w:val="en-US"/>
        </w:rPr>
        <w:t xml:space="preserve"> </w:t>
      </w:r>
      <w:r w:rsidR="00E76AAB">
        <w:rPr>
          <w:rFonts w:eastAsia="Times New Roman" w:cs="Calibri"/>
          <w:color w:val="000000"/>
          <w:lang w:val="en-US"/>
        </w:rPr>
        <w:t xml:space="preserve">IT </w:t>
      </w:r>
      <w:r w:rsidR="00044A5B">
        <w:rPr>
          <w:rFonts w:eastAsia="Times New Roman" w:cs="Calibri"/>
          <w:color w:val="000000"/>
          <w:lang w:val="en-US"/>
        </w:rPr>
        <w:t>c</w:t>
      </w:r>
      <w:r w:rsidRPr="000B5BAB">
        <w:rPr>
          <w:rFonts w:eastAsia="Times New Roman" w:cs="Calibri"/>
          <w:color w:val="000000"/>
          <w:lang w:val="en-US"/>
        </w:rPr>
        <w:t>ompany is selected, the contract may be amended with a time and materials to capture new specific developments on the database upon request of the Umbrella.</w:t>
      </w:r>
    </w:p>
    <w:p w14:paraId="4D1D3ACE" w14:textId="5CB1468D" w:rsidR="00E87433" w:rsidRPr="000B5BAB" w:rsidRDefault="00E87433" w:rsidP="00E87433">
      <w:pPr>
        <w:jc w:val="both"/>
        <w:rPr>
          <w:rFonts w:eastAsia="Times New Roman" w:cs="Calibri"/>
          <w:lang w:val="en-US"/>
        </w:rPr>
      </w:pPr>
      <w:r w:rsidRPr="000B5BAB">
        <w:rPr>
          <w:rFonts w:eastAsia="Times New Roman" w:cs="Calibri"/>
          <w:color w:val="000000"/>
          <w:lang w:val="en-US"/>
        </w:rPr>
        <w:t xml:space="preserve">  </w:t>
      </w:r>
    </w:p>
    <w:p w14:paraId="60FD17C0" w14:textId="77777777" w:rsidR="00E87433" w:rsidRPr="000B5BAB" w:rsidRDefault="00E87433" w:rsidP="00E87433">
      <w:pPr>
        <w:pStyle w:val="ListParagraph"/>
        <w:numPr>
          <w:ilvl w:val="0"/>
          <w:numId w:val="1"/>
        </w:numPr>
        <w:ind w:hanging="862"/>
        <w:jc w:val="both"/>
        <w:rPr>
          <w:rFonts w:eastAsia="Times New Roman" w:cs="Calibri"/>
          <w:lang w:val="en-US"/>
        </w:rPr>
      </w:pPr>
      <w:r w:rsidRPr="000B5BAB">
        <w:rPr>
          <w:rFonts w:eastAsia="Times New Roman" w:cs="Calibri"/>
          <w:b/>
          <w:bCs/>
          <w:color w:val="000000"/>
          <w:lang w:val="en-US"/>
        </w:rPr>
        <w:t>WORK PLAN </w:t>
      </w:r>
    </w:p>
    <w:p w14:paraId="68851AA8" w14:textId="77777777" w:rsidR="00E87433" w:rsidRPr="000B5BAB" w:rsidRDefault="00E87433" w:rsidP="00E87433">
      <w:pPr>
        <w:pStyle w:val="ListParagraph"/>
        <w:spacing w:after="0"/>
        <w:ind w:left="1080"/>
        <w:jc w:val="both"/>
        <w:rPr>
          <w:rFonts w:eastAsia="Times New Roman" w:cs="Calibri"/>
          <w:lang w:val="en-US"/>
        </w:rPr>
      </w:pPr>
    </w:p>
    <w:p w14:paraId="555C8D2D" w14:textId="77777777" w:rsidR="00E87433" w:rsidRPr="000B5BAB" w:rsidRDefault="00E87433" w:rsidP="00E87433">
      <w:pPr>
        <w:pStyle w:val="ListParagraph"/>
        <w:spacing w:after="0"/>
        <w:ind w:left="0"/>
        <w:jc w:val="both"/>
        <w:textAlignment w:val="baseline"/>
        <w:rPr>
          <w:rFonts w:eastAsia="Times New Roman" w:cs="Calibri"/>
          <w:i/>
          <w:color w:val="000000"/>
          <w:u w:val="single"/>
          <w:lang w:val="en-US"/>
        </w:rPr>
      </w:pPr>
      <w:r w:rsidRPr="000B5BAB">
        <w:rPr>
          <w:rFonts w:eastAsia="Times New Roman" w:cs="Calibri"/>
          <w:b/>
          <w:bCs/>
          <w:i/>
          <w:color w:val="000000"/>
          <w:u w:val="single"/>
          <w:lang w:val="en-US"/>
        </w:rPr>
        <w:t>Look and feel</w:t>
      </w:r>
    </w:p>
    <w:p w14:paraId="5AA0D1A3" w14:textId="4A0FB583" w:rsidR="00E87433" w:rsidRDefault="00E87433" w:rsidP="00E87433">
      <w:pPr>
        <w:numPr>
          <w:ilvl w:val="0"/>
          <w:numId w:val="3"/>
        </w:numPr>
        <w:spacing w:after="0"/>
        <w:ind w:left="760" w:hanging="357"/>
        <w:jc w:val="both"/>
        <w:textAlignment w:val="baseline"/>
        <w:rPr>
          <w:rFonts w:eastAsia="Times New Roman" w:cs="Calibri"/>
          <w:color w:val="000000"/>
          <w:lang w:val="en-US"/>
        </w:rPr>
      </w:pPr>
      <w:r w:rsidRPr="000B5BAB">
        <w:rPr>
          <w:rFonts w:eastAsia="Times New Roman" w:cs="Calibri"/>
          <w:color w:val="000000"/>
          <w:lang w:val="en-US"/>
        </w:rPr>
        <w:t xml:space="preserve">Design a look-and-feel for the database platform capturing the different functionalities outlined in this TOR. </w:t>
      </w:r>
      <w:r w:rsidR="00044A5B">
        <w:rPr>
          <w:rFonts w:eastAsia="Times New Roman" w:cs="Calibri"/>
          <w:color w:val="000000"/>
          <w:lang w:val="en-US"/>
        </w:rPr>
        <w:t>IT</w:t>
      </w:r>
      <w:r w:rsidRPr="000B5BAB">
        <w:rPr>
          <w:rFonts w:eastAsia="Times New Roman" w:cs="Calibri"/>
          <w:color w:val="000000"/>
          <w:lang w:val="en-US"/>
        </w:rPr>
        <w:t xml:space="preserve"> company will develop a graphic concept and the visual language of the new templates. </w:t>
      </w:r>
    </w:p>
    <w:p w14:paraId="66972F55" w14:textId="77777777" w:rsidR="00E87433" w:rsidRPr="000B5BAB" w:rsidRDefault="00E87433" w:rsidP="00E87433">
      <w:pPr>
        <w:numPr>
          <w:ilvl w:val="0"/>
          <w:numId w:val="3"/>
        </w:numPr>
        <w:ind w:left="760" w:hanging="357"/>
        <w:jc w:val="both"/>
        <w:textAlignment w:val="baseline"/>
        <w:rPr>
          <w:rFonts w:eastAsia="Times New Roman" w:cs="Calibri"/>
          <w:color w:val="000000"/>
          <w:lang w:val="en-US"/>
        </w:rPr>
      </w:pPr>
      <w:r w:rsidRPr="000B5BAB">
        <w:rPr>
          <w:rFonts w:eastAsia="Times New Roman" w:cs="Calibri"/>
          <w:color w:val="000000"/>
          <w:lang w:val="en-US"/>
        </w:rPr>
        <w:t>Ensure a consistent visual language on the platform by introducing fixed styles in templates ensuring consistency in fonts, formatting, icons, images, layout techniques. </w:t>
      </w:r>
    </w:p>
    <w:p w14:paraId="50FFB6E8" w14:textId="22947B60" w:rsidR="00E87433" w:rsidRPr="000B5BAB" w:rsidRDefault="00E87433" w:rsidP="00E87433">
      <w:pPr>
        <w:numPr>
          <w:ilvl w:val="0"/>
          <w:numId w:val="3"/>
        </w:numPr>
        <w:ind w:left="760" w:hanging="357"/>
        <w:jc w:val="both"/>
        <w:textAlignment w:val="baseline"/>
        <w:rPr>
          <w:rFonts w:eastAsia="Times New Roman" w:cs="Calibri"/>
          <w:color w:val="000000"/>
          <w:lang w:val="en-US"/>
        </w:rPr>
      </w:pPr>
      <w:r w:rsidRPr="000B5BAB">
        <w:rPr>
          <w:rFonts w:eastAsia="Times New Roman" w:cs="Calibri"/>
          <w:color w:val="000000"/>
          <w:lang w:val="en-US"/>
        </w:rPr>
        <w:t>The look and feel should be adapted to homepage, sections, subsections and the following components of the database: article template, resource template, video ana photo template, document template </w:t>
      </w:r>
    </w:p>
    <w:p w14:paraId="7D18B2C0" w14:textId="77777777" w:rsidR="00E87433" w:rsidRPr="000B5BAB" w:rsidRDefault="00E87433" w:rsidP="00E87433">
      <w:pPr>
        <w:numPr>
          <w:ilvl w:val="0"/>
          <w:numId w:val="3"/>
        </w:numPr>
        <w:ind w:left="760" w:hanging="357"/>
        <w:jc w:val="both"/>
        <w:textAlignment w:val="baseline"/>
        <w:rPr>
          <w:rFonts w:eastAsia="Times New Roman" w:cs="Calibri"/>
          <w:color w:val="000000"/>
          <w:lang w:val="en-US"/>
        </w:rPr>
      </w:pPr>
      <w:r w:rsidRPr="000B5BAB">
        <w:rPr>
          <w:rFonts w:eastAsia="Times New Roman" w:cs="Calibri"/>
          <w:color w:val="000000"/>
          <w:lang w:val="en-US"/>
        </w:rPr>
        <w:t>Standard page elements including header, footer, tabs, persistent navigation, contact us, email and page print options should be included in the templates.</w:t>
      </w:r>
    </w:p>
    <w:p w14:paraId="378E731A" w14:textId="214B1C89" w:rsidR="00E87433" w:rsidRPr="000B5BAB" w:rsidRDefault="00E87433" w:rsidP="00E87433">
      <w:pPr>
        <w:numPr>
          <w:ilvl w:val="0"/>
          <w:numId w:val="3"/>
        </w:numPr>
        <w:ind w:left="760" w:hanging="357"/>
        <w:jc w:val="both"/>
        <w:textAlignment w:val="baseline"/>
        <w:rPr>
          <w:rFonts w:eastAsia="Times New Roman" w:cs="Calibri"/>
          <w:color w:val="000000"/>
          <w:lang w:val="en-US"/>
        </w:rPr>
      </w:pPr>
      <w:r w:rsidRPr="000B5BAB">
        <w:rPr>
          <w:rFonts w:eastAsia="Times New Roman" w:cs="Calibri"/>
          <w:color w:val="000000"/>
          <w:lang w:val="en-US"/>
        </w:rPr>
        <w:t>The templates should guarantee that most recent content on the site is captured automatically in the homepage in an organized way following specific categories, tags or other custom taxonomies.</w:t>
      </w:r>
    </w:p>
    <w:p w14:paraId="6EE26FF4" w14:textId="599274BB" w:rsidR="00E87433" w:rsidRPr="000B5BAB" w:rsidRDefault="00E87433" w:rsidP="00E87433">
      <w:pPr>
        <w:numPr>
          <w:ilvl w:val="0"/>
          <w:numId w:val="3"/>
        </w:numPr>
        <w:ind w:left="760" w:hanging="357"/>
        <w:jc w:val="both"/>
        <w:textAlignment w:val="baseline"/>
        <w:rPr>
          <w:rFonts w:eastAsia="Times New Roman" w:cs="Calibri"/>
          <w:color w:val="000000"/>
          <w:lang w:val="en-US"/>
        </w:rPr>
      </w:pPr>
      <w:r w:rsidRPr="000B5BAB">
        <w:rPr>
          <w:rFonts w:eastAsia="Times New Roman" w:cs="Calibri"/>
          <w:color w:val="000000"/>
          <w:lang w:val="en-US"/>
        </w:rPr>
        <w:t>All section</w:t>
      </w:r>
      <w:r w:rsidR="00BA6037">
        <w:rPr>
          <w:rFonts w:eastAsia="Times New Roman" w:cs="Calibri"/>
          <w:color w:val="000000"/>
          <w:lang w:val="en-US"/>
        </w:rPr>
        <w:t>s</w:t>
      </w:r>
      <w:r w:rsidRPr="000B5BAB">
        <w:rPr>
          <w:rFonts w:eastAsia="Times New Roman" w:cs="Calibri"/>
          <w:color w:val="000000"/>
          <w:lang w:val="en-US"/>
        </w:rPr>
        <w:t xml:space="preserve"> and subsection</w:t>
      </w:r>
      <w:r w:rsidR="00BA6037">
        <w:rPr>
          <w:rFonts w:eastAsia="Times New Roman" w:cs="Calibri"/>
          <w:color w:val="000000"/>
          <w:lang w:val="en-US"/>
        </w:rPr>
        <w:t>s</w:t>
      </w:r>
      <w:r w:rsidRPr="000B5BAB">
        <w:rPr>
          <w:rFonts w:eastAsia="Times New Roman" w:cs="Calibri"/>
          <w:color w:val="000000"/>
          <w:lang w:val="en-US"/>
        </w:rPr>
        <w:t xml:space="preserve"> of </w:t>
      </w:r>
      <w:r w:rsidR="00BA6037">
        <w:rPr>
          <w:rFonts w:eastAsia="Times New Roman" w:cs="Calibri"/>
          <w:color w:val="000000"/>
          <w:lang w:val="en-US"/>
        </w:rPr>
        <w:t xml:space="preserve">the </w:t>
      </w:r>
      <w:r w:rsidRPr="000B5BAB">
        <w:rPr>
          <w:rFonts w:eastAsia="Times New Roman" w:cs="Calibri"/>
          <w:color w:val="000000"/>
          <w:lang w:val="en-US"/>
        </w:rPr>
        <w:t xml:space="preserve">database should incorporate functionalities to guarantee the latest information on </w:t>
      </w:r>
      <w:r w:rsidR="00EE2717">
        <w:rPr>
          <w:rFonts w:eastAsia="Times New Roman" w:cs="Calibri"/>
          <w:color w:val="000000"/>
          <w:lang w:val="en-US"/>
        </w:rPr>
        <w:t xml:space="preserve">each </w:t>
      </w:r>
      <w:r w:rsidR="00BA6037">
        <w:rPr>
          <w:rFonts w:eastAsia="Times New Roman" w:cs="Calibri"/>
          <w:color w:val="000000"/>
          <w:lang w:val="en-US"/>
        </w:rPr>
        <w:t xml:space="preserve">particular </w:t>
      </w:r>
      <w:r w:rsidRPr="000B5BAB">
        <w:rPr>
          <w:rFonts w:eastAsia="Times New Roman" w:cs="Calibri"/>
          <w:color w:val="000000"/>
          <w:lang w:val="en-US"/>
        </w:rPr>
        <w:t>section and sub-section is displayed (news, resources, publication/guidance, photos, videos). </w:t>
      </w:r>
    </w:p>
    <w:p w14:paraId="7FEDD6BA" w14:textId="77777777" w:rsidR="00E87433" w:rsidRPr="000B5BAB" w:rsidRDefault="00E87433" w:rsidP="00E87433">
      <w:pPr>
        <w:pStyle w:val="ListParagraph"/>
        <w:spacing w:after="0"/>
        <w:ind w:left="0"/>
        <w:jc w:val="both"/>
        <w:textAlignment w:val="baseline"/>
        <w:rPr>
          <w:rFonts w:eastAsia="Times New Roman" w:cs="Calibri"/>
          <w:i/>
          <w:color w:val="000000"/>
          <w:u w:val="single"/>
          <w:lang w:val="en-US"/>
        </w:rPr>
      </w:pPr>
      <w:r w:rsidRPr="000B5BAB">
        <w:rPr>
          <w:rFonts w:eastAsia="Times New Roman" w:cs="Calibri"/>
          <w:b/>
          <w:bCs/>
          <w:i/>
          <w:color w:val="000000"/>
          <w:u w:val="single"/>
          <w:lang w:val="en-US"/>
        </w:rPr>
        <w:t>Sections</w:t>
      </w:r>
    </w:p>
    <w:p w14:paraId="62539DC5" w14:textId="77777777" w:rsidR="00E87433" w:rsidRPr="000B5BAB" w:rsidRDefault="00E87433" w:rsidP="00E87433">
      <w:pPr>
        <w:spacing w:after="0"/>
        <w:ind w:left="720"/>
        <w:jc w:val="both"/>
        <w:textAlignment w:val="baseline"/>
        <w:rPr>
          <w:rFonts w:eastAsia="Times New Roman" w:cs="Calibri"/>
          <w:color w:val="000000"/>
          <w:lang w:val="en-US"/>
        </w:rPr>
      </w:pPr>
    </w:p>
    <w:p w14:paraId="605310A9" w14:textId="117FD341" w:rsidR="007C2B60" w:rsidRDefault="00E87433" w:rsidP="00EA29D0">
      <w:pPr>
        <w:pStyle w:val="ListParagraph"/>
        <w:spacing w:after="0"/>
        <w:ind w:left="0"/>
        <w:jc w:val="both"/>
        <w:textAlignment w:val="baseline"/>
        <w:rPr>
          <w:rFonts w:eastAsia="Times New Roman" w:cs="Calibri"/>
          <w:b/>
          <w:bCs/>
          <w:i/>
          <w:color w:val="000000"/>
          <w:u w:val="single"/>
          <w:lang w:val="en-US"/>
        </w:rPr>
      </w:pPr>
      <w:r w:rsidRPr="000B5BAB">
        <w:rPr>
          <w:rFonts w:eastAsia="Times New Roman" w:cs="Calibri"/>
          <w:b/>
          <w:bCs/>
          <w:i/>
          <w:color w:val="000000"/>
          <w:u w:val="single"/>
          <w:lang w:val="en-US"/>
        </w:rPr>
        <w:t>Functionalities to include in the new templates </w:t>
      </w:r>
    </w:p>
    <w:p w14:paraId="52FDFB0C" w14:textId="77777777" w:rsidR="00EA29D0" w:rsidRDefault="00EA29D0" w:rsidP="00EA29D0">
      <w:pPr>
        <w:pStyle w:val="ListParagraph"/>
        <w:spacing w:after="0"/>
        <w:ind w:left="0"/>
        <w:jc w:val="both"/>
        <w:textAlignment w:val="baseline"/>
        <w:rPr>
          <w:rFonts w:eastAsia="Times New Roman" w:cs="Calibri"/>
          <w:b/>
          <w:bCs/>
          <w:i/>
          <w:color w:val="000000"/>
          <w:u w:val="single"/>
          <w:lang w:val="en-US"/>
        </w:rPr>
      </w:pPr>
    </w:p>
    <w:p w14:paraId="2B0B671B" w14:textId="77777777" w:rsidR="00936164" w:rsidRPr="00936164" w:rsidRDefault="00936164" w:rsidP="00936164">
      <w:pPr>
        <w:pStyle w:val="ListParagraph"/>
        <w:spacing w:after="0"/>
        <w:jc w:val="both"/>
        <w:textAlignment w:val="baseline"/>
        <w:rPr>
          <w:rFonts w:eastAsia="Times New Roman" w:cs="Calibri"/>
          <w:iCs/>
          <w:color w:val="000000"/>
          <w:lang w:val="en-US"/>
        </w:rPr>
      </w:pPr>
      <w:r w:rsidRPr="00936164">
        <w:rPr>
          <w:rFonts w:eastAsia="Times New Roman" w:cs="Calibri"/>
          <w:iCs/>
          <w:color w:val="000000"/>
          <w:lang w:val="en-US"/>
        </w:rPr>
        <w:t>•</w:t>
      </w:r>
      <w:r w:rsidRPr="00936164">
        <w:rPr>
          <w:rFonts w:eastAsia="Times New Roman" w:cs="Calibri"/>
          <w:iCs/>
          <w:color w:val="000000"/>
          <w:lang w:val="en-US"/>
        </w:rPr>
        <w:tab/>
        <w:t>Add feed links;</w:t>
      </w:r>
    </w:p>
    <w:p w14:paraId="6F7F4ED9" w14:textId="77777777" w:rsidR="00936164" w:rsidRPr="00936164" w:rsidRDefault="00936164" w:rsidP="00936164">
      <w:pPr>
        <w:pStyle w:val="ListParagraph"/>
        <w:spacing w:after="0"/>
        <w:jc w:val="both"/>
        <w:textAlignment w:val="baseline"/>
        <w:rPr>
          <w:rFonts w:eastAsia="Times New Roman" w:cs="Calibri"/>
          <w:iCs/>
          <w:color w:val="000000"/>
          <w:lang w:val="en-US"/>
        </w:rPr>
      </w:pPr>
      <w:r w:rsidRPr="00936164">
        <w:rPr>
          <w:rFonts w:eastAsia="Times New Roman" w:cs="Calibri"/>
          <w:iCs/>
          <w:color w:val="000000"/>
          <w:lang w:val="en-US"/>
        </w:rPr>
        <w:t>•</w:t>
      </w:r>
      <w:r w:rsidRPr="00936164">
        <w:rPr>
          <w:rFonts w:eastAsia="Times New Roman" w:cs="Calibri"/>
          <w:iCs/>
          <w:color w:val="000000"/>
          <w:lang w:val="en-US"/>
        </w:rPr>
        <w:tab/>
        <w:t>Responsive design;</w:t>
      </w:r>
    </w:p>
    <w:p w14:paraId="0200C516" w14:textId="77777777" w:rsidR="00936164" w:rsidRPr="00936164" w:rsidRDefault="00936164" w:rsidP="00936164">
      <w:pPr>
        <w:pStyle w:val="ListParagraph"/>
        <w:spacing w:after="0"/>
        <w:jc w:val="both"/>
        <w:textAlignment w:val="baseline"/>
        <w:rPr>
          <w:rFonts w:eastAsia="Times New Roman" w:cs="Calibri"/>
          <w:iCs/>
          <w:color w:val="000000"/>
          <w:lang w:val="en-US"/>
        </w:rPr>
      </w:pPr>
      <w:r w:rsidRPr="00936164">
        <w:rPr>
          <w:rFonts w:eastAsia="Times New Roman" w:cs="Calibri"/>
          <w:iCs/>
          <w:color w:val="000000"/>
          <w:lang w:val="en-US"/>
        </w:rPr>
        <w:t>•</w:t>
      </w:r>
      <w:r w:rsidRPr="00936164">
        <w:rPr>
          <w:rFonts w:eastAsia="Times New Roman" w:cs="Calibri"/>
          <w:iCs/>
          <w:color w:val="000000"/>
          <w:lang w:val="en-US"/>
        </w:rPr>
        <w:tab/>
        <w:t>Sharing features with members;</w:t>
      </w:r>
    </w:p>
    <w:p w14:paraId="72957FFB" w14:textId="77777777" w:rsidR="00936164" w:rsidRPr="00936164" w:rsidRDefault="00936164" w:rsidP="00936164">
      <w:pPr>
        <w:pStyle w:val="ListParagraph"/>
        <w:spacing w:after="0"/>
        <w:jc w:val="both"/>
        <w:textAlignment w:val="baseline"/>
        <w:rPr>
          <w:rFonts w:eastAsia="Times New Roman" w:cs="Calibri"/>
          <w:iCs/>
          <w:color w:val="000000"/>
          <w:lang w:val="en-US"/>
        </w:rPr>
      </w:pPr>
      <w:r w:rsidRPr="00936164">
        <w:rPr>
          <w:rFonts w:eastAsia="Times New Roman" w:cs="Calibri"/>
          <w:iCs/>
          <w:color w:val="000000"/>
          <w:lang w:val="en-US"/>
        </w:rPr>
        <w:t>•</w:t>
      </w:r>
      <w:r w:rsidRPr="00936164">
        <w:rPr>
          <w:rFonts w:eastAsia="Times New Roman" w:cs="Calibri"/>
          <w:iCs/>
          <w:color w:val="000000"/>
          <w:lang w:val="en-US"/>
        </w:rPr>
        <w:tab/>
        <w:t>Multiple page styles and custom post types;</w:t>
      </w:r>
    </w:p>
    <w:p w14:paraId="6C5BB9B8" w14:textId="77777777" w:rsidR="00936164" w:rsidRPr="00936164" w:rsidRDefault="00936164" w:rsidP="00936164">
      <w:pPr>
        <w:pStyle w:val="ListParagraph"/>
        <w:spacing w:after="0"/>
        <w:jc w:val="both"/>
        <w:textAlignment w:val="baseline"/>
        <w:rPr>
          <w:rFonts w:eastAsia="Times New Roman" w:cs="Calibri"/>
          <w:iCs/>
          <w:color w:val="000000"/>
          <w:lang w:val="en-US"/>
        </w:rPr>
      </w:pPr>
      <w:r w:rsidRPr="00936164">
        <w:rPr>
          <w:rFonts w:eastAsia="Times New Roman" w:cs="Calibri"/>
          <w:iCs/>
          <w:color w:val="000000"/>
          <w:lang w:val="en-US"/>
        </w:rPr>
        <w:t>•</w:t>
      </w:r>
      <w:r w:rsidRPr="00936164">
        <w:rPr>
          <w:rFonts w:eastAsia="Times New Roman" w:cs="Calibri"/>
          <w:iCs/>
          <w:color w:val="000000"/>
          <w:lang w:val="en-US"/>
        </w:rPr>
        <w:tab/>
        <w:t>Language options feature in resources and guidance templates;</w:t>
      </w:r>
    </w:p>
    <w:p w14:paraId="15F0AA3A" w14:textId="77777777" w:rsidR="00936164" w:rsidRPr="00936164" w:rsidRDefault="00936164" w:rsidP="00936164">
      <w:pPr>
        <w:pStyle w:val="ListParagraph"/>
        <w:spacing w:after="0"/>
        <w:jc w:val="both"/>
        <w:textAlignment w:val="baseline"/>
        <w:rPr>
          <w:rFonts w:eastAsia="Times New Roman" w:cs="Calibri"/>
          <w:iCs/>
          <w:color w:val="000000"/>
          <w:lang w:val="en-US"/>
        </w:rPr>
      </w:pPr>
      <w:r w:rsidRPr="00936164">
        <w:rPr>
          <w:rFonts w:eastAsia="Times New Roman" w:cs="Calibri"/>
          <w:iCs/>
          <w:color w:val="000000"/>
          <w:lang w:val="en-US"/>
        </w:rPr>
        <w:t>•</w:t>
      </w:r>
      <w:r w:rsidRPr="00936164">
        <w:rPr>
          <w:rFonts w:eastAsia="Times New Roman" w:cs="Calibri"/>
          <w:iCs/>
          <w:color w:val="000000"/>
          <w:lang w:val="en-US"/>
        </w:rPr>
        <w:tab/>
        <w:t>Search resources by free text;</w:t>
      </w:r>
    </w:p>
    <w:p w14:paraId="4CBF3994" w14:textId="77777777" w:rsidR="00936164" w:rsidRPr="00936164" w:rsidRDefault="00936164" w:rsidP="00936164">
      <w:pPr>
        <w:pStyle w:val="ListParagraph"/>
        <w:spacing w:after="0"/>
        <w:jc w:val="both"/>
        <w:textAlignment w:val="baseline"/>
        <w:rPr>
          <w:rFonts w:eastAsia="Times New Roman" w:cs="Calibri"/>
          <w:iCs/>
          <w:color w:val="000000"/>
          <w:lang w:val="en-US"/>
        </w:rPr>
      </w:pPr>
      <w:r w:rsidRPr="00936164">
        <w:rPr>
          <w:rFonts w:eastAsia="Times New Roman" w:cs="Calibri"/>
          <w:iCs/>
          <w:color w:val="000000"/>
          <w:lang w:val="en-US"/>
        </w:rPr>
        <w:t>•</w:t>
      </w:r>
      <w:r w:rsidRPr="00936164">
        <w:rPr>
          <w:rFonts w:eastAsia="Times New Roman" w:cs="Calibri"/>
          <w:iCs/>
          <w:color w:val="000000"/>
          <w:lang w:val="en-US"/>
        </w:rPr>
        <w:tab/>
        <w:t xml:space="preserve">Password protected pages. </w:t>
      </w:r>
    </w:p>
    <w:p w14:paraId="71E61BA4" w14:textId="4721EFD6" w:rsidR="00EA29D0" w:rsidRPr="00EA29D0" w:rsidRDefault="00936164" w:rsidP="00936164">
      <w:pPr>
        <w:pStyle w:val="ListParagraph"/>
        <w:spacing w:after="0"/>
        <w:ind w:left="0" w:firstLine="720"/>
        <w:jc w:val="both"/>
        <w:textAlignment w:val="baseline"/>
        <w:rPr>
          <w:rFonts w:eastAsia="Times New Roman" w:cs="Calibri"/>
          <w:iCs/>
          <w:color w:val="000000"/>
          <w:lang w:val="en-US"/>
        </w:rPr>
      </w:pPr>
      <w:r w:rsidRPr="00936164">
        <w:rPr>
          <w:rFonts w:eastAsia="Times New Roman" w:cs="Calibri"/>
          <w:iCs/>
          <w:color w:val="000000"/>
          <w:lang w:val="en-US"/>
        </w:rPr>
        <w:t>•</w:t>
      </w:r>
      <w:r w:rsidRPr="00936164">
        <w:rPr>
          <w:rFonts w:eastAsia="Times New Roman" w:cs="Calibri"/>
          <w:iCs/>
          <w:color w:val="000000"/>
          <w:lang w:val="en-US"/>
        </w:rPr>
        <w:tab/>
        <w:t>Database with an archive and ability to share data.</w:t>
      </w:r>
    </w:p>
    <w:p w14:paraId="437383F3" w14:textId="77777777" w:rsidR="00EA29D0" w:rsidRPr="007C2B60" w:rsidRDefault="00EA29D0" w:rsidP="00EA29D0">
      <w:pPr>
        <w:pStyle w:val="ListParagraph"/>
        <w:spacing w:after="0"/>
        <w:ind w:left="0"/>
        <w:jc w:val="both"/>
        <w:textAlignment w:val="baseline"/>
        <w:rPr>
          <w:rFonts w:eastAsia="Times New Roman" w:cs="Calibri"/>
          <w:color w:val="000000"/>
          <w:lang w:val="en-US"/>
        </w:rPr>
      </w:pPr>
    </w:p>
    <w:p w14:paraId="6F4C2BD8" w14:textId="77777777" w:rsidR="00E87433" w:rsidRPr="000B5BAB" w:rsidRDefault="00E87433" w:rsidP="00E87433">
      <w:pPr>
        <w:pStyle w:val="ListParagraph"/>
        <w:spacing w:after="0"/>
        <w:ind w:left="0"/>
        <w:jc w:val="both"/>
        <w:textAlignment w:val="baseline"/>
        <w:rPr>
          <w:rFonts w:eastAsia="Times New Roman" w:cs="Calibri"/>
          <w:i/>
          <w:color w:val="000000"/>
          <w:u w:val="single"/>
          <w:lang w:val="en-US"/>
        </w:rPr>
      </w:pPr>
      <w:r w:rsidRPr="000B5BAB">
        <w:rPr>
          <w:rFonts w:eastAsia="Times New Roman" w:cs="Calibri"/>
          <w:b/>
          <w:bCs/>
          <w:i/>
          <w:color w:val="000000"/>
          <w:u w:val="single"/>
          <w:lang w:val="en-US"/>
        </w:rPr>
        <w:t>Knowledge transfer </w:t>
      </w:r>
    </w:p>
    <w:p w14:paraId="583AE099" w14:textId="77777777" w:rsidR="00E87433" w:rsidRDefault="00E87433" w:rsidP="00E87433">
      <w:pPr>
        <w:spacing w:after="0"/>
        <w:ind w:left="360"/>
        <w:jc w:val="both"/>
        <w:rPr>
          <w:rFonts w:eastAsia="Times New Roman" w:cs="Calibri"/>
          <w:color w:val="000000"/>
          <w:lang w:val="en-US"/>
        </w:rPr>
      </w:pPr>
      <w:r w:rsidRPr="000B5BAB">
        <w:rPr>
          <w:rFonts w:eastAsia="Times New Roman" w:cs="Calibri"/>
          <w:color w:val="000000"/>
          <w:lang w:val="en-US"/>
        </w:rPr>
        <w:t>Develop a user manual for the support staff and system administrators to perform content upload, system maintenance and administration. </w:t>
      </w:r>
    </w:p>
    <w:p w14:paraId="3F9BF254" w14:textId="77777777" w:rsidR="00B04FF1" w:rsidRPr="000B5BAB" w:rsidRDefault="00B04FF1" w:rsidP="00E87433">
      <w:pPr>
        <w:spacing w:after="0"/>
        <w:ind w:left="360"/>
        <w:jc w:val="both"/>
        <w:rPr>
          <w:rFonts w:eastAsia="Times New Roman" w:cs="Calibri"/>
          <w:color w:val="000000"/>
          <w:lang w:val="en-US"/>
        </w:rPr>
      </w:pPr>
    </w:p>
    <w:p w14:paraId="65C73368" w14:textId="77777777" w:rsidR="00E87433" w:rsidRPr="000B5BAB" w:rsidRDefault="00E87433" w:rsidP="00E87433">
      <w:pPr>
        <w:spacing w:after="0"/>
        <w:ind w:left="360"/>
        <w:jc w:val="both"/>
        <w:rPr>
          <w:rFonts w:eastAsia="Times New Roman" w:cs="Calibri"/>
          <w:lang w:val="en-US"/>
        </w:rPr>
      </w:pPr>
    </w:p>
    <w:p w14:paraId="260C1737" w14:textId="77777777" w:rsidR="00E87433" w:rsidRPr="000B5BAB" w:rsidRDefault="00E87433" w:rsidP="00E87433">
      <w:pPr>
        <w:pStyle w:val="ListParagraph"/>
        <w:spacing w:after="0"/>
        <w:ind w:left="0"/>
        <w:jc w:val="both"/>
        <w:textAlignment w:val="baseline"/>
        <w:rPr>
          <w:rFonts w:eastAsia="Times New Roman" w:cs="Calibri"/>
          <w:i/>
          <w:color w:val="000000"/>
          <w:u w:val="single"/>
          <w:lang w:val="en-US"/>
        </w:rPr>
      </w:pPr>
      <w:r w:rsidRPr="000B5BAB">
        <w:rPr>
          <w:rFonts w:eastAsia="Times New Roman" w:cs="Calibri"/>
          <w:b/>
          <w:bCs/>
          <w:i/>
          <w:color w:val="000000"/>
          <w:u w:val="single"/>
          <w:lang w:val="en-US"/>
        </w:rPr>
        <w:t>Support and maintenance </w:t>
      </w:r>
    </w:p>
    <w:p w14:paraId="07938128" w14:textId="1C00D6F5" w:rsidR="00E87433" w:rsidRDefault="00E87433" w:rsidP="007C2B60">
      <w:pPr>
        <w:spacing w:after="0"/>
        <w:ind w:left="360"/>
        <w:jc w:val="both"/>
        <w:rPr>
          <w:rFonts w:eastAsia="Times New Roman" w:cs="Calibri"/>
          <w:color w:val="000000"/>
          <w:lang w:val="en-US"/>
        </w:rPr>
      </w:pPr>
      <w:r w:rsidRPr="000B5BAB">
        <w:rPr>
          <w:rFonts w:eastAsia="Times New Roman" w:cs="Calibri"/>
          <w:color w:val="000000"/>
          <w:lang w:val="en-US"/>
        </w:rPr>
        <w:lastRenderedPageBreak/>
        <w:t>Support and maintenance: Administrative and technical support, quality control for a period of 12 months after delivery</w:t>
      </w:r>
    </w:p>
    <w:p w14:paraId="1ACD364F" w14:textId="77777777" w:rsidR="007C2B60" w:rsidRPr="000B5BAB" w:rsidRDefault="007C2B60" w:rsidP="007C2B60">
      <w:pPr>
        <w:spacing w:after="0"/>
        <w:ind w:left="360"/>
        <w:jc w:val="both"/>
        <w:rPr>
          <w:rFonts w:eastAsia="Times New Roman" w:cs="Calibri"/>
          <w:lang w:val="en-US"/>
        </w:rPr>
      </w:pPr>
    </w:p>
    <w:p w14:paraId="40CE8CE9" w14:textId="77777777" w:rsidR="00E87433" w:rsidRPr="000B5BAB" w:rsidRDefault="00E87433" w:rsidP="00E87433">
      <w:pPr>
        <w:pStyle w:val="ListParagraph"/>
        <w:numPr>
          <w:ilvl w:val="0"/>
          <w:numId w:val="1"/>
        </w:numPr>
        <w:ind w:hanging="862"/>
        <w:jc w:val="both"/>
        <w:rPr>
          <w:rFonts w:eastAsia="Times New Roman" w:cs="Calibri"/>
          <w:lang w:val="en-US"/>
        </w:rPr>
      </w:pPr>
      <w:r w:rsidRPr="000B5BAB">
        <w:rPr>
          <w:rFonts w:eastAsia="Times New Roman" w:cs="Calibri"/>
          <w:b/>
          <w:bCs/>
          <w:color w:val="000000"/>
          <w:lang w:val="en-US"/>
        </w:rPr>
        <w:t>TASKS </w:t>
      </w:r>
    </w:p>
    <w:p w14:paraId="4F009505" w14:textId="66042394" w:rsidR="00E87433" w:rsidRPr="000B5BAB" w:rsidRDefault="00E87433" w:rsidP="00E87433">
      <w:pPr>
        <w:numPr>
          <w:ilvl w:val="0"/>
          <w:numId w:val="7"/>
        </w:numPr>
        <w:jc w:val="both"/>
        <w:textAlignment w:val="baseline"/>
        <w:rPr>
          <w:rFonts w:eastAsia="Times New Roman" w:cs="Calibri"/>
          <w:color w:val="000000"/>
          <w:lang w:val="en-US"/>
        </w:rPr>
      </w:pPr>
      <w:r w:rsidRPr="000B5BAB">
        <w:rPr>
          <w:rFonts w:eastAsia="Times New Roman" w:cs="Calibri"/>
          <w:color w:val="000000"/>
          <w:lang w:val="en-US"/>
        </w:rPr>
        <w:t xml:space="preserve">The successful </w:t>
      </w:r>
      <w:r w:rsidR="00E76AAB" w:rsidRPr="00E76AAB">
        <w:rPr>
          <w:rFonts w:eastAsia="Times New Roman" w:cs="Calibri"/>
          <w:color w:val="000000"/>
          <w:lang w:val="en-US"/>
        </w:rPr>
        <w:t>IT company</w:t>
      </w:r>
      <w:r w:rsidRPr="000B5BAB">
        <w:rPr>
          <w:rFonts w:eastAsia="Times New Roman" w:cs="Calibri"/>
          <w:color w:val="000000"/>
          <w:lang w:val="en-US"/>
        </w:rPr>
        <w:t xml:space="preserve"> will participate in a debriefing session with the Project team and Umbrella members to understand the overall project and expectations. </w:t>
      </w:r>
    </w:p>
    <w:p w14:paraId="6461BA81" w14:textId="6F7E4505" w:rsidR="00E87433" w:rsidRPr="000B5BAB" w:rsidRDefault="00E87433" w:rsidP="00E87433">
      <w:pPr>
        <w:numPr>
          <w:ilvl w:val="0"/>
          <w:numId w:val="7"/>
        </w:numPr>
        <w:jc w:val="both"/>
        <w:textAlignment w:val="baseline"/>
        <w:rPr>
          <w:rFonts w:eastAsia="Times New Roman" w:cs="Calibri"/>
          <w:color w:val="000000"/>
          <w:lang w:val="en-US"/>
        </w:rPr>
      </w:pPr>
      <w:r w:rsidRPr="000B5BAB">
        <w:rPr>
          <w:rFonts w:eastAsia="Times New Roman" w:cs="Calibri"/>
          <w:color w:val="000000"/>
          <w:lang w:val="en-US"/>
        </w:rPr>
        <w:t>Base</w:t>
      </w:r>
      <w:r w:rsidR="00BA6037">
        <w:rPr>
          <w:rFonts w:eastAsia="Times New Roman" w:cs="Calibri"/>
          <w:color w:val="000000"/>
          <w:lang w:val="en-US"/>
        </w:rPr>
        <w:t>d</w:t>
      </w:r>
      <w:r w:rsidRPr="000B5BAB">
        <w:rPr>
          <w:rFonts w:eastAsia="Times New Roman" w:cs="Calibri"/>
          <w:color w:val="000000"/>
          <w:lang w:val="en-US"/>
        </w:rPr>
        <w:t xml:space="preserve"> on the debriefing session and this TOR, the</w:t>
      </w:r>
      <w:r w:rsidR="00044A5B">
        <w:rPr>
          <w:rFonts w:eastAsia="Times New Roman" w:cs="Calibri"/>
          <w:color w:val="000000"/>
          <w:lang w:val="en-US"/>
        </w:rPr>
        <w:t xml:space="preserve"> IT </w:t>
      </w:r>
      <w:r w:rsidRPr="000B5BAB">
        <w:rPr>
          <w:rFonts w:eastAsia="Times New Roman" w:cs="Calibri"/>
          <w:color w:val="000000"/>
          <w:lang w:val="en-US"/>
        </w:rPr>
        <w:t xml:space="preserve">company will develop a design concept for the database. </w:t>
      </w:r>
    </w:p>
    <w:p w14:paraId="143CD0F7" w14:textId="77777777" w:rsidR="00E87433" w:rsidRPr="000B5BAB" w:rsidRDefault="00E87433" w:rsidP="00E87433">
      <w:pPr>
        <w:numPr>
          <w:ilvl w:val="0"/>
          <w:numId w:val="7"/>
        </w:numPr>
        <w:jc w:val="both"/>
        <w:textAlignment w:val="baseline"/>
        <w:rPr>
          <w:rFonts w:eastAsia="Times New Roman" w:cs="Calibri"/>
          <w:color w:val="000000"/>
          <w:lang w:val="en-US"/>
        </w:rPr>
      </w:pPr>
      <w:r w:rsidRPr="000B5BAB">
        <w:rPr>
          <w:rFonts w:eastAsia="Times New Roman" w:cs="Calibri"/>
          <w:color w:val="000000"/>
          <w:lang w:val="en-US"/>
        </w:rPr>
        <w:t>The company will adjust concept based on feedback and comments from the Project team. </w:t>
      </w:r>
    </w:p>
    <w:p w14:paraId="7C294EFF" w14:textId="16D23762" w:rsidR="00E87433" w:rsidRPr="000B5BAB" w:rsidRDefault="00E87433" w:rsidP="00E87433">
      <w:pPr>
        <w:numPr>
          <w:ilvl w:val="0"/>
          <w:numId w:val="7"/>
        </w:numPr>
        <w:jc w:val="both"/>
        <w:textAlignment w:val="baseline"/>
        <w:rPr>
          <w:rFonts w:eastAsia="Times New Roman" w:cs="Calibri"/>
          <w:color w:val="000000"/>
          <w:lang w:val="en-US"/>
        </w:rPr>
      </w:pPr>
      <w:r w:rsidRPr="000B5BAB">
        <w:rPr>
          <w:rFonts w:eastAsia="Times New Roman" w:cs="Calibri"/>
          <w:color w:val="000000"/>
          <w:lang w:val="en-US"/>
        </w:rPr>
        <w:t xml:space="preserve">The </w:t>
      </w:r>
      <w:r w:rsidR="00E76AAB">
        <w:rPr>
          <w:rFonts w:eastAsia="Times New Roman" w:cs="Calibri"/>
          <w:color w:val="000000"/>
          <w:lang w:val="en-US"/>
        </w:rPr>
        <w:t>IT company</w:t>
      </w:r>
      <w:r w:rsidRPr="000B5BAB">
        <w:rPr>
          <w:rFonts w:eastAsia="Times New Roman" w:cs="Calibri"/>
          <w:color w:val="000000"/>
          <w:lang w:val="en-US"/>
        </w:rPr>
        <w:t xml:space="preserve"> will develop the visual concept and language for the database adapting it to the different components outlined in the section “deliverables” and adjusting it based on feedback and comments from the Project team. </w:t>
      </w:r>
    </w:p>
    <w:p w14:paraId="57C8807A" w14:textId="77777777" w:rsidR="00E87433" w:rsidRPr="000B5BAB" w:rsidRDefault="00E87433" w:rsidP="00E87433">
      <w:pPr>
        <w:numPr>
          <w:ilvl w:val="0"/>
          <w:numId w:val="7"/>
        </w:numPr>
        <w:jc w:val="both"/>
        <w:textAlignment w:val="baseline"/>
        <w:rPr>
          <w:rFonts w:eastAsia="Times New Roman" w:cs="Calibri"/>
          <w:color w:val="000000"/>
          <w:lang w:val="en-US"/>
        </w:rPr>
      </w:pPr>
      <w:r w:rsidRPr="000B5BAB">
        <w:rPr>
          <w:rFonts w:eastAsia="Times New Roman" w:cs="Calibri"/>
          <w:color w:val="000000"/>
          <w:lang w:val="en-US"/>
        </w:rPr>
        <w:t>To create responsive CSS and graphic design elements. </w:t>
      </w:r>
    </w:p>
    <w:p w14:paraId="41F59B44" w14:textId="77777777" w:rsidR="00E87433" w:rsidRPr="000B5BAB" w:rsidRDefault="00E87433" w:rsidP="00E87433">
      <w:pPr>
        <w:numPr>
          <w:ilvl w:val="0"/>
          <w:numId w:val="7"/>
        </w:numPr>
        <w:jc w:val="both"/>
        <w:textAlignment w:val="baseline"/>
        <w:rPr>
          <w:rFonts w:eastAsia="Times New Roman" w:cs="Calibri"/>
          <w:color w:val="000000"/>
          <w:lang w:val="en-US"/>
        </w:rPr>
      </w:pPr>
      <w:r w:rsidRPr="000B5BAB">
        <w:rPr>
          <w:rFonts w:eastAsia="Times New Roman" w:cs="Calibri"/>
          <w:color w:val="000000"/>
          <w:lang w:val="en-US"/>
        </w:rPr>
        <w:t>Development of database sections and content upload.</w:t>
      </w:r>
    </w:p>
    <w:p w14:paraId="06525C78" w14:textId="77777777" w:rsidR="00E87433" w:rsidRPr="000B5BAB" w:rsidRDefault="00E87433" w:rsidP="00E87433">
      <w:pPr>
        <w:numPr>
          <w:ilvl w:val="0"/>
          <w:numId w:val="7"/>
        </w:numPr>
        <w:jc w:val="both"/>
        <w:textAlignment w:val="baseline"/>
        <w:rPr>
          <w:rFonts w:eastAsia="Times New Roman" w:cs="Calibri"/>
          <w:color w:val="000000"/>
          <w:lang w:val="en-US"/>
        </w:rPr>
      </w:pPr>
      <w:r w:rsidRPr="000B5BAB">
        <w:rPr>
          <w:rFonts w:eastAsia="Times New Roman" w:cs="Calibri"/>
          <w:color w:val="000000"/>
          <w:lang w:val="en-US"/>
        </w:rPr>
        <w:t>Test site before going live. </w:t>
      </w:r>
    </w:p>
    <w:p w14:paraId="6B079BBE" w14:textId="192541A2" w:rsidR="00E87433" w:rsidRPr="007C2B60" w:rsidRDefault="00E87433" w:rsidP="00E87433">
      <w:pPr>
        <w:numPr>
          <w:ilvl w:val="0"/>
          <w:numId w:val="7"/>
        </w:numPr>
        <w:jc w:val="both"/>
        <w:textAlignment w:val="baseline"/>
        <w:rPr>
          <w:rFonts w:eastAsia="Times New Roman" w:cs="Calibri"/>
          <w:color w:val="000000"/>
          <w:lang w:val="en-US"/>
        </w:rPr>
      </w:pPr>
      <w:r w:rsidRPr="007C2B60">
        <w:rPr>
          <w:rFonts w:eastAsia="Times New Roman" w:cs="Calibri"/>
          <w:color w:val="000000"/>
          <w:lang w:val="en-US"/>
        </w:rPr>
        <w:t xml:space="preserve">The approximate deadlines for this engagement that must be met, and around which the engaged </w:t>
      </w:r>
      <w:r w:rsidR="00E76AAB" w:rsidRPr="007C2B60">
        <w:rPr>
          <w:rFonts w:eastAsia="Times New Roman" w:cs="Calibri"/>
          <w:color w:val="000000"/>
          <w:lang w:val="en-US"/>
        </w:rPr>
        <w:t>IT company</w:t>
      </w:r>
      <w:r w:rsidRPr="007C2B60">
        <w:rPr>
          <w:rFonts w:eastAsia="Times New Roman" w:cs="Calibri"/>
          <w:color w:val="000000"/>
          <w:lang w:val="en-US"/>
        </w:rPr>
        <w:t xml:space="preserve"> and the responsible person in the UBA will subsequently agree, 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3163"/>
        <w:gridCol w:w="3035"/>
      </w:tblGrid>
      <w:tr w:rsidR="00E87433" w:rsidRPr="000B5BAB" w14:paraId="2A4566E3" w14:textId="77777777" w:rsidTr="00697E70">
        <w:tc>
          <w:tcPr>
            <w:tcW w:w="2756" w:type="dxa"/>
            <w:shd w:val="clear" w:color="auto" w:fill="FFC000"/>
          </w:tcPr>
          <w:p w14:paraId="1DEECB3A" w14:textId="77777777" w:rsidR="00E87433" w:rsidRPr="000B5BAB" w:rsidRDefault="00E87433" w:rsidP="0096121D">
            <w:pPr>
              <w:pStyle w:val="Default"/>
              <w:spacing w:after="200" w:line="276" w:lineRule="auto"/>
              <w:jc w:val="center"/>
              <w:rPr>
                <w:b/>
                <w:sz w:val="22"/>
                <w:szCs w:val="22"/>
                <w:lang w:val="en-GB"/>
              </w:rPr>
            </w:pPr>
            <w:r w:rsidRPr="000B5BAB">
              <w:rPr>
                <w:b/>
                <w:sz w:val="22"/>
                <w:szCs w:val="22"/>
                <w:lang w:val="en-GB"/>
              </w:rPr>
              <w:t>Date</w:t>
            </w:r>
          </w:p>
        </w:tc>
        <w:tc>
          <w:tcPr>
            <w:tcW w:w="3163" w:type="dxa"/>
            <w:shd w:val="clear" w:color="auto" w:fill="FFC000"/>
          </w:tcPr>
          <w:p w14:paraId="6CF725A4" w14:textId="77777777" w:rsidR="00E87433" w:rsidRPr="000B5BAB" w:rsidRDefault="00E87433" w:rsidP="0096121D">
            <w:pPr>
              <w:pStyle w:val="Default"/>
              <w:spacing w:after="200" w:line="276" w:lineRule="auto"/>
              <w:jc w:val="center"/>
              <w:rPr>
                <w:b/>
                <w:sz w:val="22"/>
                <w:szCs w:val="22"/>
                <w:lang w:val="en-GB"/>
              </w:rPr>
            </w:pPr>
            <w:r w:rsidRPr="000B5BAB">
              <w:rPr>
                <w:b/>
                <w:sz w:val="22"/>
                <w:szCs w:val="22"/>
                <w:lang w:val="en-GB"/>
              </w:rPr>
              <w:t>Scope of the work</w:t>
            </w:r>
          </w:p>
        </w:tc>
        <w:tc>
          <w:tcPr>
            <w:tcW w:w="3035" w:type="dxa"/>
            <w:shd w:val="clear" w:color="auto" w:fill="FFC000"/>
          </w:tcPr>
          <w:p w14:paraId="606BFFE9" w14:textId="25E72E08" w:rsidR="00E87433" w:rsidRPr="000B5BAB" w:rsidRDefault="00697E70" w:rsidP="0096121D">
            <w:pPr>
              <w:pStyle w:val="Default"/>
              <w:spacing w:after="200" w:line="276" w:lineRule="auto"/>
              <w:jc w:val="center"/>
              <w:rPr>
                <w:b/>
                <w:sz w:val="22"/>
                <w:szCs w:val="22"/>
                <w:lang w:val="en-GB"/>
              </w:rPr>
            </w:pPr>
            <w:r>
              <w:rPr>
                <w:b/>
                <w:sz w:val="22"/>
                <w:szCs w:val="22"/>
                <w:lang w:val="en-GB"/>
              </w:rPr>
              <w:t>V</w:t>
            </w:r>
            <w:r w:rsidRPr="00697E70">
              <w:rPr>
                <w:b/>
                <w:sz w:val="22"/>
                <w:szCs w:val="22"/>
                <w:lang w:val="en-GB"/>
              </w:rPr>
              <w:t>alue of work</w:t>
            </w:r>
          </w:p>
        </w:tc>
      </w:tr>
      <w:tr w:rsidR="00E87433" w:rsidRPr="000B5BAB" w14:paraId="2819F3FB" w14:textId="77777777" w:rsidTr="00697E70">
        <w:tc>
          <w:tcPr>
            <w:tcW w:w="2756" w:type="dxa"/>
          </w:tcPr>
          <w:p w14:paraId="4388D2C1" w14:textId="4FE00D94" w:rsidR="00E87433" w:rsidRPr="000B5BAB" w:rsidRDefault="00E87433" w:rsidP="00697E70">
            <w:pPr>
              <w:pStyle w:val="Default"/>
              <w:spacing w:after="200" w:line="276" w:lineRule="auto"/>
              <w:jc w:val="center"/>
              <w:rPr>
                <w:sz w:val="22"/>
                <w:szCs w:val="22"/>
                <w:lang w:val="en-GB"/>
              </w:rPr>
            </w:pPr>
            <w:r w:rsidRPr="000B5BAB">
              <w:rPr>
                <w:sz w:val="22"/>
                <w:szCs w:val="22"/>
                <w:lang w:val="en-GB"/>
              </w:rPr>
              <w:t>September</w:t>
            </w:r>
            <w:r w:rsidR="00697E70">
              <w:rPr>
                <w:sz w:val="22"/>
                <w:szCs w:val="22"/>
                <w:lang w:val="en-GB"/>
              </w:rPr>
              <w:t xml:space="preserve"> 2023</w:t>
            </w:r>
          </w:p>
        </w:tc>
        <w:tc>
          <w:tcPr>
            <w:tcW w:w="3163" w:type="dxa"/>
          </w:tcPr>
          <w:p w14:paraId="730A0A1B" w14:textId="77777777" w:rsidR="00E87433" w:rsidRPr="000B5BAB" w:rsidRDefault="00E87433" w:rsidP="0096121D">
            <w:pPr>
              <w:pStyle w:val="Default"/>
              <w:spacing w:after="200" w:line="276" w:lineRule="auto"/>
              <w:rPr>
                <w:sz w:val="22"/>
                <w:szCs w:val="22"/>
                <w:lang w:val="en-GB"/>
              </w:rPr>
            </w:pPr>
            <w:r w:rsidRPr="000B5BAB">
              <w:rPr>
                <w:rFonts w:eastAsia="Times New Roman"/>
                <w:sz w:val="22"/>
                <w:szCs w:val="22"/>
                <w:lang w:val="en-US"/>
              </w:rPr>
              <w:t>Develop a design concept for the database</w:t>
            </w:r>
          </w:p>
        </w:tc>
        <w:tc>
          <w:tcPr>
            <w:tcW w:w="3035" w:type="dxa"/>
          </w:tcPr>
          <w:p w14:paraId="63329F66" w14:textId="4EF6250B" w:rsidR="00E87433" w:rsidRPr="000B5BAB" w:rsidRDefault="00697E70" w:rsidP="00697E70">
            <w:pPr>
              <w:pStyle w:val="Default"/>
              <w:spacing w:after="200" w:line="276" w:lineRule="auto"/>
              <w:jc w:val="center"/>
              <w:rPr>
                <w:sz w:val="22"/>
                <w:szCs w:val="22"/>
                <w:lang w:val="en-GB"/>
              </w:rPr>
            </w:pPr>
            <w:r>
              <w:rPr>
                <w:sz w:val="22"/>
                <w:szCs w:val="22"/>
                <w:lang w:val="en-GB"/>
              </w:rPr>
              <w:t>1.000,00 USD</w:t>
            </w:r>
          </w:p>
        </w:tc>
      </w:tr>
      <w:tr w:rsidR="00697E70" w:rsidRPr="000B5BAB" w14:paraId="13E9187F" w14:textId="77777777" w:rsidTr="00275497">
        <w:trPr>
          <w:trHeight w:val="1944"/>
        </w:trPr>
        <w:tc>
          <w:tcPr>
            <w:tcW w:w="2756" w:type="dxa"/>
          </w:tcPr>
          <w:p w14:paraId="36FFEA04" w14:textId="77777777" w:rsidR="00697E70" w:rsidRDefault="00697E70" w:rsidP="00697E70">
            <w:pPr>
              <w:pStyle w:val="Default"/>
              <w:spacing w:after="200" w:line="276" w:lineRule="auto"/>
              <w:jc w:val="center"/>
              <w:rPr>
                <w:sz w:val="22"/>
                <w:szCs w:val="22"/>
                <w:lang w:val="en-GB"/>
              </w:rPr>
            </w:pPr>
          </w:p>
          <w:p w14:paraId="06B1BB8E" w14:textId="4128714C" w:rsidR="00697E70" w:rsidRPr="000B5BAB" w:rsidRDefault="00697E70" w:rsidP="00697E70">
            <w:pPr>
              <w:pStyle w:val="Default"/>
              <w:spacing w:after="200" w:line="276" w:lineRule="auto"/>
              <w:jc w:val="center"/>
              <w:rPr>
                <w:sz w:val="22"/>
                <w:szCs w:val="22"/>
                <w:lang w:val="en-GB"/>
              </w:rPr>
            </w:pPr>
            <w:r w:rsidRPr="000B5BAB">
              <w:rPr>
                <w:sz w:val="22"/>
                <w:szCs w:val="22"/>
                <w:lang w:val="en-GB"/>
              </w:rPr>
              <w:t>October</w:t>
            </w:r>
            <w:r>
              <w:rPr>
                <w:sz w:val="22"/>
                <w:szCs w:val="22"/>
                <w:lang w:val="en-GB"/>
              </w:rPr>
              <w:t xml:space="preserve"> / </w:t>
            </w:r>
            <w:r w:rsidRPr="000B5BAB">
              <w:rPr>
                <w:sz w:val="22"/>
                <w:szCs w:val="22"/>
                <w:lang w:val="en-GB"/>
              </w:rPr>
              <w:t>November 2023</w:t>
            </w:r>
          </w:p>
        </w:tc>
        <w:tc>
          <w:tcPr>
            <w:tcW w:w="3163" w:type="dxa"/>
          </w:tcPr>
          <w:p w14:paraId="40C02502" w14:textId="77777777" w:rsidR="00697E70" w:rsidRDefault="00697E70" w:rsidP="0096121D">
            <w:pPr>
              <w:pStyle w:val="Default"/>
              <w:spacing w:after="200" w:line="276" w:lineRule="auto"/>
              <w:rPr>
                <w:sz w:val="22"/>
                <w:szCs w:val="22"/>
                <w:lang w:val="en-GB"/>
              </w:rPr>
            </w:pPr>
          </w:p>
          <w:p w14:paraId="6B74E21E" w14:textId="12401DB3" w:rsidR="00697E70" w:rsidRPr="000B5BAB" w:rsidRDefault="00697E70" w:rsidP="0096121D">
            <w:pPr>
              <w:pStyle w:val="Default"/>
              <w:spacing w:after="200" w:line="276" w:lineRule="auto"/>
              <w:rPr>
                <w:sz w:val="22"/>
                <w:szCs w:val="22"/>
                <w:lang w:val="en-GB"/>
              </w:rPr>
            </w:pPr>
            <w:r w:rsidRPr="000B5BAB">
              <w:rPr>
                <w:sz w:val="22"/>
                <w:szCs w:val="22"/>
                <w:lang w:val="en-GB"/>
              </w:rPr>
              <w:t>Develop the visual concept and language for the database adapting it to the different component</w:t>
            </w:r>
          </w:p>
        </w:tc>
        <w:tc>
          <w:tcPr>
            <w:tcW w:w="3035" w:type="dxa"/>
          </w:tcPr>
          <w:p w14:paraId="448DE1B1" w14:textId="77777777" w:rsidR="00697E70" w:rsidRDefault="00697E70" w:rsidP="00697E70">
            <w:pPr>
              <w:pStyle w:val="Default"/>
              <w:spacing w:after="200" w:line="276" w:lineRule="auto"/>
              <w:jc w:val="center"/>
              <w:rPr>
                <w:sz w:val="22"/>
                <w:szCs w:val="22"/>
                <w:lang w:val="en-GB"/>
              </w:rPr>
            </w:pPr>
          </w:p>
          <w:p w14:paraId="4E364B07" w14:textId="30DDB5A2" w:rsidR="00697E70" w:rsidRPr="000B5BAB" w:rsidRDefault="00697E70" w:rsidP="00697E70">
            <w:pPr>
              <w:pStyle w:val="Default"/>
              <w:spacing w:after="200" w:line="276" w:lineRule="auto"/>
              <w:jc w:val="center"/>
              <w:rPr>
                <w:sz w:val="22"/>
                <w:szCs w:val="22"/>
              </w:rPr>
            </w:pPr>
            <w:r>
              <w:rPr>
                <w:sz w:val="22"/>
                <w:szCs w:val="22"/>
                <w:lang w:val="en-GB"/>
              </w:rPr>
              <w:t>2.500,00 USD</w:t>
            </w:r>
          </w:p>
        </w:tc>
      </w:tr>
      <w:tr w:rsidR="00E87433" w:rsidRPr="000B5BAB" w14:paraId="7243D4BC" w14:textId="77777777" w:rsidTr="00697E70">
        <w:tc>
          <w:tcPr>
            <w:tcW w:w="2756" w:type="dxa"/>
          </w:tcPr>
          <w:p w14:paraId="17D4FEB8" w14:textId="77777777" w:rsidR="00E87433" w:rsidRPr="000B5BAB" w:rsidRDefault="00E87433" w:rsidP="0096121D">
            <w:pPr>
              <w:pStyle w:val="Default"/>
              <w:spacing w:after="200" w:line="276" w:lineRule="auto"/>
              <w:jc w:val="center"/>
              <w:rPr>
                <w:sz w:val="22"/>
                <w:szCs w:val="22"/>
                <w:lang w:val="en-GB"/>
              </w:rPr>
            </w:pPr>
            <w:r w:rsidRPr="000B5BAB">
              <w:rPr>
                <w:sz w:val="22"/>
                <w:szCs w:val="22"/>
                <w:lang w:val="en-GB"/>
              </w:rPr>
              <w:t>December 2023</w:t>
            </w:r>
          </w:p>
        </w:tc>
        <w:tc>
          <w:tcPr>
            <w:tcW w:w="3163" w:type="dxa"/>
          </w:tcPr>
          <w:p w14:paraId="613C8473" w14:textId="77777777" w:rsidR="00E87433" w:rsidRPr="000B5BAB" w:rsidRDefault="00E87433" w:rsidP="0096121D">
            <w:pPr>
              <w:jc w:val="both"/>
              <w:textAlignment w:val="baseline"/>
              <w:rPr>
                <w:rFonts w:cs="Calibri"/>
                <w:lang w:val="en-GB"/>
              </w:rPr>
            </w:pPr>
            <w:r w:rsidRPr="000B5BAB">
              <w:rPr>
                <w:rFonts w:eastAsia="Times New Roman" w:cs="Calibri"/>
                <w:color w:val="000000"/>
                <w:lang w:val="en-US"/>
              </w:rPr>
              <w:t>Develop of database and content upload</w:t>
            </w:r>
          </w:p>
        </w:tc>
        <w:tc>
          <w:tcPr>
            <w:tcW w:w="3035" w:type="dxa"/>
          </w:tcPr>
          <w:p w14:paraId="69B2250A" w14:textId="68E67AD3" w:rsidR="00E87433" w:rsidRPr="000B5BAB" w:rsidRDefault="00697E70" w:rsidP="00697E70">
            <w:pPr>
              <w:pStyle w:val="Default"/>
              <w:spacing w:after="200" w:line="276" w:lineRule="auto"/>
              <w:jc w:val="center"/>
              <w:rPr>
                <w:sz w:val="22"/>
                <w:szCs w:val="22"/>
                <w:lang w:val="en-GB"/>
              </w:rPr>
            </w:pPr>
            <w:r>
              <w:rPr>
                <w:sz w:val="22"/>
                <w:szCs w:val="22"/>
                <w:lang w:val="en-GB"/>
              </w:rPr>
              <w:t>1.000,00 USD</w:t>
            </w:r>
          </w:p>
        </w:tc>
      </w:tr>
    </w:tbl>
    <w:p w14:paraId="2F4523EA" w14:textId="77777777" w:rsidR="00E87433" w:rsidRPr="000B5BAB" w:rsidRDefault="00E87433" w:rsidP="00E87433">
      <w:pPr>
        <w:pStyle w:val="ListParagraph"/>
        <w:ind w:left="142"/>
        <w:jc w:val="both"/>
        <w:rPr>
          <w:rFonts w:eastAsia="Times New Roman" w:cs="Calibri"/>
          <w:b/>
          <w:bCs/>
          <w:color w:val="000000"/>
          <w:lang w:val="en-US"/>
        </w:rPr>
      </w:pPr>
    </w:p>
    <w:p w14:paraId="0A7F85FA" w14:textId="77777777" w:rsidR="00E87433" w:rsidRPr="000B5BAB" w:rsidRDefault="00E87433" w:rsidP="00E87433">
      <w:pPr>
        <w:pStyle w:val="ListParagraph"/>
        <w:ind w:left="0"/>
        <w:jc w:val="both"/>
        <w:rPr>
          <w:rFonts w:eastAsia="Times New Roman" w:cs="Calibri"/>
          <w:b/>
          <w:bCs/>
          <w:color w:val="000000"/>
          <w:lang w:val="en-US"/>
        </w:rPr>
      </w:pPr>
    </w:p>
    <w:p w14:paraId="5943839D" w14:textId="77777777" w:rsidR="00E87433" w:rsidRPr="000B5BAB" w:rsidRDefault="00E87433" w:rsidP="00E87433">
      <w:pPr>
        <w:pStyle w:val="ListParagraph"/>
        <w:numPr>
          <w:ilvl w:val="0"/>
          <w:numId w:val="1"/>
        </w:numPr>
        <w:jc w:val="both"/>
        <w:rPr>
          <w:rFonts w:eastAsia="Times New Roman" w:cs="Calibri"/>
          <w:lang w:val="en-US"/>
        </w:rPr>
      </w:pPr>
      <w:r w:rsidRPr="000B5BAB">
        <w:rPr>
          <w:rFonts w:eastAsia="Times New Roman" w:cs="Calibri"/>
          <w:b/>
          <w:bCs/>
          <w:color w:val="000000"/>
          <w:lang w:val="en-US"/>
        </w:rPr>
        <w:t>REQUIRED SKILLS AND EXPERIENCE </w:t>
      </w:r>
    </w:p>
    <w:p w14:paraId="0E1CF5EE" w14:textId="77777777" w:rsidR="00E87433" w:rsidRPr="000B5BAB" w:rsidRDefault="00E87433" w:rsidP="00E87433">
      <w:pPr>
        <w:jc w:val="both"/>
        <w:rPr>
          <w:rFonts w:eastAsia="Times New Roman" w:cs="Calibri"/>
          <w:lang w:val="en-US"/>
        </w:rPr>
      </w:pPr>
      <w:r w:rsidRPr="000B5BAB">
        <w:rPr>
          <w:rFonts w:eastAsia="Times New Roman" w:cs="Calibri"/>
          <w:color w:val="000000"/>
          <w:lang w:val="en-US"/>
        </w:rPr>
        <w:lastRenderedPageBreak/>
        <w:t>Vendor should demonstrate and provide examples of previous experience in the performance of similar services as follows: </w:t>
      </w:r>
    </w:p>
    <w:p w14:paraId="0813616A" w14:textId="1C330AB9" w:rsidR="00E87433" w:rsidRPr="000B5BAB" w:rsidRDefault="00E87433" w:rsidP="00E87433">
      <w:pPr>
        <w:numPr>
          <w:ilvl w:val="0"/>
          <w:numId w:val="6"/>
        </w:numPr>
        <w:jc w:val="both"/>
        <w:textAlignment w:val="baseline"/>
        <w:rPr>
          <w:rFonts w:eastAsia="Times New Roman" w:cs="Calibri"/>
          <w:color w:val="000000"/>
          <w:lang w:val="en-US"/>
        </w:rPr>
      </w:pPr>
      <w:r w:rsidRPr="000B5BAB">
        <w:rPr>
          <w:rFonts w:eastAsia="Times New Roman" w:cs="Calibri"/>
          <w:color w:val="000000"/>
          <w:lang w:val="en-US"/>
        </w:rPr>
        <w:t>Be a reputabl</w:t>
      </w:r>
      <w:r w:rsidR="001F0464">
        <w:rPr>
          <w:rFonts w:eastAsia="Times New Roman" w:cs="Calibri"/>
          <w:color w:val="000000"/>
          <w:lang w:val="en-US"/>
        </w:rPr>
        <w:t xml:space="preserve">e </w:t>
      </w:r>
      <w:r w:rsidR="00E76AAB">
        <w:rPr>
          <w:rFonts w:eastAsia="Times New Roman" w:cs="Calibri"/>
          <w:color w:val="000000"/>
          <w:lang w:val="en-US"/>
        </w:rPr>
        <w:t>company</w:t>
      </w:r>
      <w:r w:rsidRPr="000B5BAB">
        <w:rPr>
          <w:rFonts w:eastAsia="Times New Roman" w:cs="Calibri"/>
          <w:color w:val="000000"/>
          <w:lang w:val="en-US"/>
        </w:rPr>
        <w:t xml:space="preserve"> with at least 7 years of prior experience designing visually appealing and navigation friendly web sites or databases; </w:t>
      </w:r>
    </w:p>
    <w:p w14:paraId="6A8CCA97" w14:textId="77777777" w:rsidR="00E87433" w:rsidRPr="000B5BAB" w:rsidRDefault="00E87433" w:rsidP="00E87433">
      <w:pPr>
        <w:numPr>
          <w:ilvl w:val="0"/>
          <w:numId w:val="6"/>
        </w:numPr>
        <w:jc w:val="both"/>
        <w:textAlignment w:val="baseline"/>
        <w:rPr>
          <w:rFonts w:eastAsia="Times New Roman" w:cs="Calibri"/>
          <w:color w:val="000000"/>
          <w:lang w:val="en-US"/>
        </w:rPr>
      </w:pPr>
      <w:r w:rsidRPr="000B5BAB">
        <w:rPr>
          <w:rFonts w:eastAsia="Times New Roman" w:cs="Calibri"/>
          <w:color w:val="000000"/>
          <w:lang w:val="en-US"/>
        </w:rPr>
        <w:t>Have a broad knowledge of current web development technologies and design tools in the field</w:t>
      </w:r>
    </w:p>
    <w:p w14:paraId="3644EDB4" w14:textId="77777777" w:rsidR="00E87433" w:rsidRPr="000B5BAB" w:rsidRDefault="00E87433" w:rsidP="00E87433">
      <w:pPr>
        <w:numPr>
          <w:ilvl w:val="0"/>
          <w:numId w:val="6"/>
        </w:numPr>
        <w:jc w:val="both"/>
        <w:textAlignment w:val="baseline"/>
        <w:rPr>
          <w:rFonts w:eastAsia="Times New Roman" w:cs="Calibri"/>
          <w:color w:val="000000"/>
          <w:lang w:val="en-US"/>
        </w:rPr>
      </w:pPr>
      <w:r w:rsidRPr="000B5BAB">
        <w:rPr>
          <w:rFonts w:eastAsia="Times New Roman" w:cs="Calibri"/>
          <w:color w:val="000000"/>
          <w:lang w:val="en-US"/>
        </w:rPr>
        <w:t> Have excellent knowledge of recent trends in graphic design, web sites, including online video publishing, and social media networking; </w:t>
      </w:r>
    </w:p>
    <w:p w14:paraId="341323D0" w14:textId="5AF42712" w:rsidR="00E87433" w:rsidRPr="007C2B60" w:rsidRDefault="00E87433" w:rsidP="00E87433">
      <w:pPr>
        <w:numPr>
          <w:ilvl w:val="0"/>
          <w:numId w:val="6"/>
        </w:numPr>
        <w:ind w:left="720"/>
        <w:jc w:val="both"/>
        <w:textAlignment w:val="baseline"/>
        <w:rPr>
          <w:rFonts w:eastAsia="Times New Roman" w:cs="Calibri"/>
          <w:color w:val="000000"/>
          <w:lang w:val="en-US"/>
        </w:rPr>
      </w:pPr>
      <w:r w:rsidRPr="007C2B60">
        <w:rPr>
          <w:rFonts w:eastAsia="Times New Roman" w:cs="Calibri"/>
          <w:color w:val="000000"/>
          <w:lang w:val="en-US"/>
        </w:rPr>
        <w:t>Demonstrate the ability to create innovative and visually appealing design.</w:t>
      </w:r>
    </w:p>
    <w:p w14:paraId="5D51B91A" w14:textId="77777777" w:rsidR="00E87433" w:rsidRPr="000B5BAB" w:rsidRDefault="00E87433" w:rsidP="00E87433">
      <w:pPr>
        <w:pStyle w:val="ListParagraph"/>
        <w:numPr>
          <w:ilvl w:val="0"/>
          <w:numId w:val="1"/>
        </w:numPr>
        <w:jc w:val="both"/>
        <w:rPr>
          <w:rFonts w:eastAsia="Times New Roman" w:cs="Calibri"/>
          <w:lang w:val="en-US"/>
        </w:rPr>
      </w:pPr>
      <w:r w:rsidRPr="000B5BAB">
        <w:rPr>
          <w:rFonts w:eastAsia="Times New Roman" w:cs="Calibri"/>
          <w:b/>
          <w:bCs/>
          <w:color w:val="000000"/>
          <w:lang w:val="en-US"/>
        </w:rPr>
        <w:t>BID VALUE AND PAYMENT</w:t>
      </w:r>
    </w:p>
    <w:p w14:paraId="12D8518F" w14:textId="78C96AD8" w:rsidR="00E87433" w:rsidRDefault="00E87433" w:rsidP="007C2B60">
      <w:pPr>
        <w:spacing w:after="0"/>
        <w:jc w:val="both"/>
        <w:rPr>
          <w:rFonts w:eastAsia="Times New Roman" w:cs="Calibri"/>
          <w:color w:val="000000"/>
          <w:lang w:val="en-US"/>
        </w:rPr>
      </w:pPr>
      <w:r w:rsidRPr="000B5BAB">
        <w:rPr>
          <w:rFonts w:eastAsia="Times New Roman" w:cs="Calibri"/>
          <w:color w:val="000000"/>
          <w:lang w:val="en-US"/>
        </w:rPr>
        <w:t>The maximum available value for database development is 4.500,00$ (without VAT). The financial bid must not exceed this maximum amount.</w:t>
      </w:r>
    </w:p>
    <w:p w14:paraId="555DF659" w14:textId="77777777" w:rsidR="007C2B60" w:rsidRPr="000B5BAB" w:rsidRDefault="007C2B60" w:rsidP="007C2B60">
      <w:pPr>
        <w:spacing w:after="0"/>
        <w:jc w:val="both"/>
        <w:rPr>
          <w:rFonts w:eastAsia="Times New Roman" w:cs="Calibri"/>
          <w:color w:val="000000"/>
          <w:lang w:val="en-US"/>
        </w:rPr>
      </w:pPr>
    </w:p>
    <w:p w14:paraId="0FBD98B2" w14:textId="77777777" w:rsidR="00E87433" w:rsidRPr="000B5BAB" w:rsidRDefault="00E87433" w:rsidP="00E87433">
      <w:pPr>
        <w:pStyle w:val="ListParagraph"/>
        <w:numPr>
          <w:ilvl w:val="0"/>
          <w:numId w:val="1"/>
        </w:numPr>
        <w:jc w:val="both"/>
        <w:rPr>
          <w:rFonts w:eastAsia="Times New Roman" w:cs="Calibri"/>
          <w:color w:val="000000"/>
          <w:lang w:val="en-US"/>
        </w:rPr>
      </w:pPr>
      <w:r w:rsidRPr="000B5BAB">
        <w:rPr>
          <w:rFonts w:cs="Calibri"/>
          <w:b/>
          <w:bCs/>
        </w:rPr>
        <w:t>COPYRIGHT</w:t>
      </w:r>
    </w:p>
    <w:p w14:paraId="77978B8C" w14:textId="76774FEA" w:rsidR="00E87433" w:rsidRDefault="00E87433" w:rsidP="00E87433">
      <w:pPr>
        <w:pStyle w:val="Default"/>
        <w:spacing w:after="200" w:line="276" w:lineRule="auto"/>
        <w:jc w:val="both"/>
        <w:rPr>
          <w:rFonts w:eastAsia="Times New Roman"/>
          <w:sz w:val="22"/>
          <w:szCs w:val="22"/>
          <w:lang w:val="en-US"/>
        </w:rPr>
      </w:pPr>
      <w:r w:rsidRPr="000B5BAB">
        <w:rPr>
          <w:bCs/>
          <w:sz w:val="22"/>
          <w:szCs w:val="22"/>
          <w:lang w:val="en-GB"/>
        </w:rPr>
        <w:t xml:space="preserve">The content of the information obtained during the engagement of the </w:t>
      </w:r>
      <w:r w:rsidR="00044A5B">
        <w:rPr>
          <w:bCs/>
          <w:sz w:val="22"/>
          <w:szCs w:val="22"/>
          <w:lang w:val="en-GB"/>
        </w:rPr>
        <w:t>IT company</w:t>
      </w:r>
      <w:r w:rsidRPr="000B5BAB">
        <w:rPr>
          <w:bCs/>
          <w:sz w:val="22"/>
          <w:szCs w:val="22"/>
          <w:lang w:val="en-GB"/>
        </w:rPr>
        <w:t xml:space="preserve"> is subject of protection and is owned by Association Umbrella. Use of such content, in whole or in part, by third parties without the permission of the owner is not permitted. The use of information is possible and justified only if such use is an integral part of the project activities being implemented.</w:t>
      </w:r>
      <w:r w:rsidRPr="000B5BAB">
        <w:rPr>
          <w:rFonts w:eastAsia="Times New Roman"/>
          <w:sz w:val="22"/>
          <w:szCs w:val="22"/>
          <w:lang w:val="en-US"/>
        </w:rPr>
        <w:t xml:space="preserve"> </w:t>
      </w:r>
    </w:p>
    <w:p w14:paraId="04143E6C" w14:textId="77777777" w:rsidR="00E76AAB" w:rsidRPr="00E76AAB" w:rsidRDefault="00E76AAB" w:rsidP="00E76AAB">
      <w:pPr>
        <w:pStyle w:val="ListParagraph"/>
        <w:numPr>
          <w:ilvl w:val="0"/>
          <w:numId w:val="1"/>
        </w:numPr>
        <w:jc w:val="both"/>
        <w:rPr>
          <w:rFonts w:eastAsia="Times New Roman"/>
          <w:lang w:val="en-US"/>
        </w:rPr>
      </w:pPr>
      <w:r w:rsidRPr="00E76AAB">
        <w:rPr>
          <w:rFonts w:eastAsia="Times New Roman" w:cs="Calibri"/>
          <w:b/>
          <w:bCs/>
          <w:color w:val="000000"/>
          <w:lang w:val="en-US"/>
        </w:rPr>
        <w:t>DOCUMENTS TO BE INCLUDED IN THE PROPOSAL  </w:t>
      </w:r>
    </w:p>
    <w:p w14:paraId="17AB61E5" w14:textId="77777777" w:rsidR="00E76AAB" w:rsidRPr="00E76AAB" w:rsidRDefault="00E76AAB" w:rsidP="00E76AAB">
      <w:pPr>
        <w:jc w:val="both"/>
        <w:rPr>
          <w:rFonts w:eastAsia="Times New Roman"/>
          <w:lang w:val="en-US"/>
        </w:rPr>
      </w:pPr>
      <w:r w:rsidRPr="00E76AAB">
        <w:rPr>
          <w:rFonts w:eastAsia="Times New Roman" w:cs="Calibri"/>
          <w:color w:val="000000"/>
          <w:lang w:val="en-US"/>
        </w:rPr>
        <w:t>If you have the required qualifications and are interested in this contract, please submit: </w:t>
      </w:r>
    </w:p>
    <w:p w14:paraId="727A7DB8" w14:textId="17C76E7D" w:rsidR="00E76AAB" w:rsidRPr="00E76AAB" w:rsidRDefault="00E76AAB" w:rsidP="00E76AAB">
      <w:pPr>
        <w:numPr>
          <w:ilvl w:val="0"/>
          <w:numId w:val="9"/>
        </w:numPr>
        <w:jc w:val="both"/>
        <w:textAlignment w:val="baseline"/>
        <w:rPr>
          <w:rFonts w:eastAsia="Times New Roman" w:cs="Arial"/>
          <w:color w:val="000000"/>
          <w:lang w:val="en-US"/>
        </w:rPr>
      </w:pPr>
      <w:r w:rsidRPr="00E76AAB">
        <w:rPr>
          <w:rFonts w:eastAsia="Times New Roman" w:cs="Calibri"/>
          <w:color w:val="000000"/>
          <w:lang w:val="en-US"/>
        </w:rPr>
        <w:t>A portfolio of previous work of webs</w:t>
      </w:r>
      <w:r w:rsidR="00EB0BD6">
        <w:rPr>
          <w:rFonts w:eastAsia="Times New Roman" w:cs="Calibri"/>
          <w:color w:val="000000"/>
          <w:lang w:val="en-US"/>
        </w:rPr>
        <w:t>ites/databases</w:t>
      </w:r>
      <w:r w:rsidRPr="00E76AAB">
        <w:rPr>
          <w:rFonts w:eastAsia="Times New Roman" w:cs="Calibri"/>
          <w:color w:val="000000"/>
          <w:lang w:val="en-US"/>
        </w:rPr>
        <w:t xml:space="preserve"> with similar functionalities developed by an applicant; </w:t>
      </w:r>
    </w:p>
    <w:p w14:paraId="6035F4B4" w14:textId="77777777" w:rsidR="00E76AAB" w:rsidRPr="00E76AAB" w:rsidRDefault="00E76AAB" w:rsidP="00E76AAB">
      <w:pPr>
        <w:numPr>
          <w:ilvl w:val="0"/>
          <w:numId w:val="9"/>
        </w:numPr>
        <w:jc w:val="both"/>
        <w:textAlignment w:val="baseline"/>
        <w:rPr>
          <w:rFonts w:eastAsia="Times New Roman" w:cs="Arial"/>
          <w:color w:val="000000"/>
          <w:lang w:val="en-US"/>
        </w:rPr>
      </w:pPr>
      <w:r w:rsidRPr="00E76AAB">
        <w:rPr>
          <w:rFonts w:eastAsia="Times New Roman" w:cs="Calibri"/>
          <w:color w:val="000000"/>
          <w:lang w:val="en-US"/>
        </w:rPr>
        <w:t>CV of the lead developer;</w:t>
      </w:r>
    </w:p>
    <w:p w14:paraId="10F976C9" w14:textId="77777777" w:rsidR="00E76AAB" w:rsidRPr="00E76AAB" w:rsidRDefault="00E76AAB" w:rsidP="00E76AAB">
      <w:pPr>
        <w:numPr>
          <w:ilvl w:val="0"/>
          <w:numId w:val="9"/>
        </w:numPr>
        <w:jc w:val="both"/>
        <w:textAlignment w:val="baseline"/>
        <w:rPr>
          <w:rFonts w:eastAsia="Times New Roman" w:cs="Arial"/>
          <w:color w:val="000000"/>
          <w:lang w:val="en-US"/>
        </w:rPr>
      </w:pPr>
      <w:r w:rsidRPr="00E76AAB">
        <w:rPr>
          <w:rFonts w:eastAsia="Times New Roman" w:cs="Calibri"/>
          <w:color w:val="000000"/>
          <w:lang w:val="en-US"/>
        </w:rPr>
        <w:t>A financial proposal to address the work. </w:t>
      </w:r>
    </w:p>
    <w:p w14:paraId="0584D7E9" w14:textId="38477ED3" w:rsidR="00E76AAB" w:rsidRPr="000B5BAB" w:rsidRDefault="00E76AAB" w:rsidP="007C2B60">
      <w:pPr>
        <w:jc w:val="both"/>
        <w:rPr>
          <w:bCs/>
          <w:lang w:val="en-GB"/>
        </w:rPr>
      </w:pPr>
      <w:r w:rsidRPr="00E76AAB">
        <w:rPr>
          <w:rFonts w:eastAsia="Times New Roman" w:cs="Calibri"/>
          <w:color w:val="000000"/>
          <w:lang w:val="en-US"/>
        </w:rPr>
        <w:t xml:space="preserve">Please submit proposals to </w:t>
      </w:r>
      <w:hyperlink r:id="rId7" w:history="1">
        <w:r w:rsidRPr="005F4B6A">
          <w:rPr>
            <w:rStyle w:val="Hyperlink"/>
            <w:rFonts w:eastAsia="Times New Roman" w:cs="Calibri"/>
            <w:lang w:val="en-US"/>
          </w:rPr>
          <w:t>info@uba.ba</w:t>
        </w:r>
      </w:hyperlink>
      <w:r w:rsidRPr="00E76AAB">
        <w:rPr>
          <w:rFonts w:eastAsia="Times New Roman" w:cs="Calibri"/>
          <w:color w:val="000000"/>
          <w:lang w:val="en-US"/>
        </w:rPr>
        <w:t xml:space="preserve">  with the subject line: </w:t>
      </w:r>
      <w:r w:rsidRPr="00E76AAB">
        <w:rPr>
          <w:rFonts w:eastAsia="Times New Roman" w:cs="Calibri"/>
          <w:b/>
          <w:color w:val="000000"/>
          <w:lang w:val="en-US"/>
        </w:rPr>
        <w:t xml:space="preserve">Design and development of </w:t>
      </w:r>
      <w:r>
        <w:rPr>
          <w:rFonts w:eastAsia="Times New Roman" w:cs="Calibri"/>
          <w:b/>
          <w:color w:val="000000"/>
          <w:lang w:val="en-US"/>
        </w:rPr>
        <w:t>database for Association Umbrella</w:t>
      </w:r>
      <w:r w:rsidRPr="00E76AAB">
        <w:rPr>
          <w:rFonts w:eastAsia="Times New Roman" w:cs="Calibri"/>
          <w:color w:val="000000"/>
          <w:lang w:val="en-US"/>
        </w:rPr>
        <w:t xml:space="preserve"> or in person at address “</w:t>
      </w:r>
      <w:proofErr w:type="spellStart"/>
      <w:r>
        <w:rPr>
          <w:rFonts w:eastAsia="Times New Roman" w:cs="Calibri"/>
          <w:color w:val="000000"/>
          <w:lang w:val="en-US"/>
        </w:rPr>
        <w:t>Udruženje</w:t>
      </w:r>
      <w:proofErr w:type="spellEnd"/>
      <w:r>
        <w:rPr>
          <w:rFonts w:eastAsia="Times New Roman" w:cs="Calibri"/>
          <w:color w:val="000000"/>
          <w:lang w:val="en-US"/>
        </w:rPr>
        <w:t xml:space="preserve"> Umbrella</w:t>
      </w:r>
      <w:r w:rsidRPr="00E76AAB">
        <w:rPr>
          <w:rFonts w:eastAsia="Times New Roman" w:cs="Calibri"/>
          <w:color w:val="000000"/>
          <w:lang w:val="en-US"/>
        </w:rPr>
        <w:t xml:space="preserve">”, </w:t>
      </w:r>
      <w:proofErr w:type="spellStart"/>
      <w:r>
        <w:rPr>
          <w:rFonts w:eastAsia="Times New Roman" w:cs="Calibri"/>
          <w:color w:val="000000"/>
          <w:lang w:val="en-US"/>
        </w:rPr>
        <w:t>Obala</w:t>
      </w:r>
      <w:proofErr w:type="spellEnd"/>
      <w:r>
        <w:rPr>
          <w:rFonts w:eastAsia="Times New Roman" w:cs="Calibri"/>
          <w:color w:val="000000"/>
          <w:lang w:val="en-US"/>
        </w:rPr>
        <w:t xml:space="preserve"> Kulina Bana 5</w:t>
      </w:r>
      <w:r w:rsidRPr="00E76AAB">
        <w:rPr>
          <w:rFonts w:eastAsia="Times New Roman" w:cs="Calibri"/>
          <w:color w:val="000000"/>
          <w:lang w:val="en-US"/>
        </w:rPr>
        <w:t>, 71</w:t>
      </w:r>
      <w:r>
        <w:rPr>
          <w:rFonts w:eastAsia="Times New Roman" w:cs="Calibri"/>
          <w:color w:val="000000"/>
          <w:lang w:val="en-US"/>
        </w:rPr>
        <w:t>000</w:t>
      </w:r>
      <w:r w:rsidRPr="00E76AAB">
        <w:rPr>
          <w:rFonts w:eastAsia="Times New Roman" w:cs="Calibri"/>
          <w:color w:val="000000"/>
          <w:lang w:val="en-US"/>
        </w:rPr>
        <w:t xml:space="preserve"> </w:t>
      </w:r>
      <w:r>
        <w:rPr>
          <w:rFonts w:eastAsia="Times New Roman" w:cs="Calibri"/>
          <w:color w:val="000000"/>
          <w:lang w:val="en-US"/>
        </w:rPr>
        <w:t>Sarajevo</w:t>
      </w:r>
      <w:r w:rsidRPr="00E76AAB">
        <w:rPr>
          <w:rFonts w:eastAsia="Times New Roman" w:cs="Calibri"/>
          <w:color w:val="000000"/>
          <w:lang w:val="en-US"/>
        </w:rPr>
        <w:t xml:space="preserve"> until </w:t>
      </w:r>
      <w:r>
        <w:rPr>
          <w:rFonts w:eastAsia="Times New Roman" w:cs="Calibri"/>
          <w:color w:val="000000"/>
          <w:lang w:val="en-US"/>
        </w:rPr>
        <w:t>September 1</w:t>
      </w:r>
      <w:r w:rsidR="00697E70">
        <w:rPr>
          <w:rFonts w:eastAsia="Times New Roman" w:cs="Calibri"/>
          <w:color w:val="000000"/>
          <w:lang w:val="en-US"/>
        </w:rPr>
        <w:t>5</w:t>
      </w:r>
      <w:r w:rsidRPr="00E76AAB">
        <w:rPr>
          <w:rFonts w:eastAsia="Times New Roman" w:cs="Calibri"/>
          <w:color w:val="000000"/>
          <w:lang w:val="en-US"/>
        </w:rPr>
        <w:t xml:space="preserve"> </w:t>
      </w:r>
      <w:r w:rsidR="00697E70" w:rsidRPr="00E76AAB">
        <w:rPr>
          <w:rFonts w:eastAsia="Times New Roman" w:cs="Calibri"/>
          <w:color w:val="000000"/>
          <w:lang w:val="en-US"/>
        </w:rPr>
        <w:t>202</w:t>
      </w:r>
      <w:r w:rsidR="00697E70">
        <w:rPr>
          <w:rFonts w:eastAsia="Times New Roman" w:cs="Calibri"/>
          <w:color w:val="000000"/>
          <w:lang w:val="en-US"/>
        </w:rPr>
        <w:t>3</w:t>
      </w:r>
      <w:r w:rsidR="00697E70" w:rsidRPr="00E76AAB">
        <w:rPr>
          <w:rFonts w:eastAsia="Times New Roman" w:cs="Calibri"/>
          <w:color w:val="000000"/>
          <w:lang w:val="en-US"/>
        </w:rPr>
        <w:t xml:space="preserve"> </w:t>
      </w:r>
      <w:r w:rsidR="00697E70" w:rsidRPr="00E76AAB">
        <w:rPr>
          <w:rFonts w:eastAsia="Times New Roman"/>
          <w:lang w:val="en-US"/>
        </w:rPr>
        <w:t>at</w:t>
      </w:r>
      <w:r w:rsidRPr="00E76AAB">
        <w:rPr>
          <w:rFonts w:eastAsia="Times New Roman"/>
          <w:lang w:val="en-US"/>
        </w:rPr>
        <w:t xml:space="preserve"> 17:00. </w:t>
      </w:r>
    </w:p>
    <w:p w14:paraId="117AAD0F" w14:textId="77777777" w:rsidR="00456975" w:rsidRDefault="00456975"/>
    <w:sectPr w:rsidR="00456975" w:rsidSect="00C448F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039F2" w14:textId="77777777" w:rsidR="005F4D06" w:rsidRDefault="005F4D06">
      <w:pPr>
        <w:spacing w:after="0" w:line="240" w:lineRule="auto"/>
      </w:pPr>
      <w:r>
        <w:separator/>
      </w:r>
    </w:p>
  </w:endnote>
  <w:endnote w:type="continuationSeparator" w:id="0">
    <w:p w14:paraId="2DBD3369" w14:textId="77777777" w:rsidR="005F4D06" w:rsidRDefault="005F4D06">
      <w:pPr>
        <w:spacing w:after="0" w:line="240" w:lineRule="auto"/>
      </w:pPr>
      <w:r>
        <w:continuationSeparator/>
      </w:r>
    </w:p>
  </w:endnote>
  <w:endnote w:type="continuationNotice" w:id="1">
    <w:p w14:paraId="54ED037D" w14:textId="77777777" w:rsidR="005F4D06" w:rsidRDefault="005F4D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6F93" w14:textId="77777777" w:rsidR="0016758F" w:rsidRDefault="00E76AAB">
    <w:pPr>
      <w:pStyle w:val="Footer"/>
      <w:jc w:val="right"/>
    </w:pPr>
    <w:r>
      <w:fldChar w:fldCharType="begin"/>
    </w:r>
    <w:r>
      <w:instrText xml:space="preserve"> PAGE   \* MERGEFORMAT </w:instrText>
    </w:r>
    <w:r>
      <w:fldChar w:fldCharType="separate"/>
    </w:r>
    <w:r>
      <w:rPr>
        <w:noProof/>
      </w:rPr>
      <w:t>5</w:t>
    </w:r>
    <w:r>
      <w:fldChar w:fldCharType="end"/>
    </w:r>
  </w:p>
  <w:p w14:paraId="53BB13F2" w14:textId="77777777" w:rsidR="0016758F" w:rsidRDefault="00167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A1235" w14:textId="77777777" w:rsidR="005F4D06" w:rsidRDefault="005F4D06">
      <w:pPr>
        <w:spacing w:after="0" w:line="240" w:lineRule="auto"/>
      </w:pPr>
      <w:r>
        <w:separator/>
      </w:r>
    </w:p>
  </w:footnote>
  <w:footnote w:type="continuationSeparator" w:id="0">
    <w:p w14:paraId="728AE6C0" w14:textId="77777777" w:rsidR="005F4D06" w:rsidRDefault="005F4D06">
      <w:pPr>
        <w:spacing w:after="0" w:line="240" w:lineRule="auto"/>
      </w:pPr>
      <w:r>
        <w:continuationSeparator/>
      </w:r>
    </w:p>
  </w:footnote>
  <w:footnote w:type="continuationNotice" w:id="1">
    <w:p w14:paraId="3D6AD826" w14:textId="77777777" w:rsidR="005F4D06" w:rsidRDefault="005F4D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17A8" w14:textId="1D7EE723" w:rsidR="0016758F" w:rsidRPr="005D2399" w:rsidRDefault="00E87433" w:rsidP="00163F28">
    <w:pPr>
      <w:spacing w:line="240" w:lineRule="auto"/>
      <w:rPr>
        <w:sz w:val="16"/>
        <w:szCs w:val="16"/>
      </w:rPr>
    </w:pPr>
    <w:r>
      <w:rPr>
        <w:noProof/>
      </w:rPr>
      <w:drawing>
        <wp:anchor distT="0" distB="0" distL="114300" distR="114300" simplePos="0" relativeHeight="251658240" behindDoc="1" locked="0" layoutInCell="1" allowOverlap="1" wp14:anchorId="0BD1847B" wp14:editId="684AED4F">
          <wp:simplePos x="0" y="0"/>
          <wp:positionH relativeFrom="column">
            <wp:posOffset>-167005</wp:posOffset>
          </wp:positionH>
          <wp:positionV relativeFrom="paragraph">
            <wp:posOffset>-168910</wp:posOffset>
          </wp:positionV>
          <wp:extent cx="974725" cy="977900"/>
          <wp:effectExtent l="0" t="0" r="0" b="0"/>
          <wp:wrapTight wrapText="bothSides">
            <wp:wrapPolygon edited="0">
              <wp:start x="0" y="0"/>
              <wp:lineTo x="0" y="21039"/>
              <wp:lineTo x="21107" y="21039"/>
              <wp:lineTo x="21107" y="0"/>
              <wp:lineTo x="0" y="0"/>
            </wp:wrapPolygon>
          </wp:wrapTight>
          <wp:docPr id="2032554375" name="Picture 2032554375" descr="umbrella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brella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72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5D2399">
      <w:rPr>
        <w:sz w:val="16"/>
        <w:szCs w:val="16"/>
      </w:rPr>
      <w:t>Udruženje „Umbrella“, Radićeva 2, 71 000 Sarajevo</w:t>
    </w:r>
  </w:p>
  <w:p w14:paraId="069C71FC" w14:textId="77777777" w:rsidR="0016758F" w:rsidRPr="005D2399" w:rsidRDefault="00E76AAB" w:rsidP="00163F28">
    <w:pPr>
      <w:spacing w:line="240" w:lineRule="auto"/>
      <w:rPr>
        <w:sz w:val="16"/>
        <w:szCs w:val="16"/>
      </w:rPr>
    </w:pPr>
    <w:r>
      <w:rPr>
        <w:sz w:val="16"/>
        <w:szCs w:val="16"/>
      </w:rPr>
      <w:t xml:space="preserve">          </w:t>
    </w:r>
    <w:r w:rsidRPr="005D2399">
      <w:rPr>
        <w:sz w:val="16"/>
        <w:szCs w:val="16"/>
      </w:rPr>
      <w:t xml:space="preserve">                           Tel</w:t>
    </w:r>
    <w:r>
      <w:rPr>
        <w:sz w:val="16"/>
        <w:szCs w:val="16"/>
      </w:rPr>
      <w:t xml:space="preserve"> </w:t>
    </w:r>
    <w:r w:rsidRPr="005D2399">
      <w:rPr>
        <w:sz w:val="16"/>
        <w:szCs w:val="16"/>
      </w:rPr>
      <w:t>: 033/263-546</w:t>
    </w:r>
  </w:p>
  <w:p w14:paraId="3ACD7E07" w14:textId="77777777" w:rsidR="0016758F" w:rsidRPr="005D2399" w:rsidRDefault="00E76AAB" w:rsidP="00163F28">
    <w:pPr>
      <w:spacing w:line="240" w:lineRule="auto"/>
      <w:rPr>
        <w:noProof/>
        <w:sz w:val="16"/>
        <w:szCs w:val="16"/>
      </w:rPr>
    </w:pPr>
    <w:r w:rsidRPr="005D2399">
      <w:rPr>
        <w:sz w:val="16"/>
        <w:szCs w:val="16"/>
      </w:rPr>
      <w:t xml:space="preserve">                      </w:t>
    </w:r>
    <w:r>
      <w:rPr>
        <w:sz w:val="16"/>
        <w:szCs w:val="16"/>
      </w:rPr>
      <w:t xml:space="preserve">               </w:t>
    </w:r>
    <w:r w:rsidRPr="005D2399">
      <w:rPr>
        <w:sz w:val="16"/>
        <w:szCs w:val="16"/>
      </w:rPr>
      <w:t>Email: udruzenjeumbrella@gmail.com</w:t>
    </w:r>
    <w:r w:rsidRPr="005D2399">
      <w:rPr>
        <w:noProof/>
        <w:sz w:val="16"/>
        <w:szCs w:val="16"/>
      </w:rPr>
      <w:t xml:space="preserve"> </w:t>
    </w:r>
  </w:p>
  <w:p w14:paraId="7868B632" w14:textId="77777777" w:rsidR="0016758F" w:rsidRDefault="00167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2C0"/>
    <w:multiLevelType w:val="multilevel"/>
    <w:tmpl w:val="A08E01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DE713CF"/>
    <w:multiLevelType w:val="multilevel"/>
    <w:tmpl w:val="35CA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20F64"/>
    <w:multiLevelType w:val="multilevel"/>
    <w:tmpl w:val="EE40ABD8"/>
    <w:lvl w:ilvl="0">
      <w:start w:val="1"/>
      <w:numFmt w:val="bullet"/>
      <w:lvlText w:val=""/>
      <w:lvlJc w:val="left"/>
      <w:pPr>
        <w:tabs>
          <w:tab w:val="num" w:pos="720"/>
        </w:tabs>
        <w:ind w:left="720" w:hanging="360"/>
      </w:pPr>
      <w:rPr>
        <w:rFonts w:ascii="Symbol" w:hAnsi="Symbol" w:hint="default"/>
        <w:sz w:val="20"/>
      </w:rPr>
    </w:lvl>
    <w:lvl w:ilvl="1">
      <w:start w:val="2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13CCD"/>
    <w:multiLevelType w:val="multilevel"/>
    <w:tmpl w:val="1D802612"/>
    <w:lvl w:ilvl="0">
      <w:start w:val="1"/>
      <w:numFmt w:val="bullet"/>
      <w:lvlText w:val=""/>
      <w:lvlJc w:val="center"/>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0776E"/>
    <w:multiLevelType w:val="hybridMultilevel"/>
    <w:tmpl w:val="1682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B675A"/>
    <w:multiLevelType w:val="hybridMultilevel"/>
    <w:tmpl w:val="7AB05920"/>
    <w:lvl w:ilvl="0" w:tplc="D78A555A">
      <w:start w:val="1"/>
      <w:numFmt w:val="bullet"/>
      <w:lvlText w:val=""/>
      <w:lvlJc w:val="center"/>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51520034"/>
    <w:multiLevelType w:val="multilevel"/>
    <w:tmpl w:val="B1521FDA"/>
    <w:lvl w:ilvl="0">
      <w:start w:val="1"/>
      <w:numFmt w:val="bullet"/>
      <w:lvlText w:val=""/>
      <w:lvlJc w:val="center"/>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7E55A7"/>
    <w:multiLevelType w:val="multilevel"/>
    <w:tmpl w:val="E3C0E26A"/>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A06204"/>
    <w:multiLevelType w:val="hybridMultilevel"/>
    <w:tmpl w:val="6A9EAA72"/>
    <w:lvl w:ilvl="0" w:tplc="6FEE6C5A">
      <w:start w:val="1"/>
      <w:numFmt w:val="upperRoman"/>
      <w:lvlText w:val="%1."/>
      <w:lvlJc w:val="left"/>
      <w:pPr>
        <w:ind w:left="720" w:hanging="720"/>
      </w:pPr>
      <w:rPr>
        <w:rFonts w:hint="default"/>
        <w:b/>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360470852">
    <w:abstractNumId w:val="8"/>
  </w:num>
  <w:num w:numId="2" w16cid:durableId="472135681">
    <w:abstractNumId w:val="3"/>
  </w:num>
  <w:num w:numId="3" w16cid:durableId="1205021446">
    <w:abstractNumId w:val="6"/>
  </w:num>
  <w:num w:numId="4" w16cid:durableId="838931368">
    <w:abstractNumId w:val="7"/>
  </w:num>
  <w:num w:numId="5" w16cid:durableId="1046444345">
    <w:abstractNumId w:val="2"/>
  </w:num>
  <w:num w:numId="6" w16cid:durableId="1380548466">
    <w:abstractNumId w:val="0"/>
  </w:num>
  <w:num w:numId="7" w16cid:durableId="2095513990">
    <w:abstractNumId w:val="5"/>
  </w:num>
  <w:num w:numId="8" w16cid:durableId="635530769">
    <w:abstractNumId w:val="4"/>
  </w:num>
  <w:num w:numId="9" w16cid:durableId="1262105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33"/>
    <w:rsid w:val="00044A5B"/>
    <w:rsid w:val="0016758F"/>
    <w:rsid w:val="001F0464"/>
    <w:rsid w:val="002F5D9E"/>
    <w:rsid w:val="003673B2"/>
    <w:rsid w:val="003D3FD3"/>
    <w:rsid w:val="00456975"/>
    <w:rsid w:val="005F4D06"/>
    <w:rsid w:val="00697E70"/>
    <w:rsid w:val="007C2B60"/>
    <w:rsid w:val="0081213A"/>
    <w:rsid w:val="00882A49"/>
    <w:rsid w:val="008B0CB1"/>
    <w:rsid w:val="00936164"/>
    <w:rsid w:val="00A1751F"/>
    <w:rsid w:val="00B04FF1"/>
    <w:rsid w:val="00B25BE0"/>
    <w:rsid w:val="00B34BF7"/>
    <w:rsid w:val="00BA6037"/>
    <w:rsid w:val="00CD3702"/>
    <w:rsid w:val="00E12095"/>
    <w:rsid w:val="00E617D8"/>
    <w:rsid w:val="00E76AAB"/>
    <w:rsid w:val="00E87433"/>
    <w:rsid w:val="00EA29D0"/>
    <w:rsid w:val="00EB0BD6"/>
    <w:rsid w:val="00EE2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2F199"/>
  <w15:chartTrackingRefBased/>
  <w15:docId w15:val="{919A567F-5FA0-4E59-A967-0C6B02B8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433"/>
    <w:pPr>
      <w:spacing w:after="200" w:line="276" w:lineRule="auto"/>
    </w:pPr>
    <w:rPr>
      <w:rFonts w:ascii="Calibri" w:eastAsia="Calibri" w:hAnsi="Calibri" w:cs="Times New Roman"/>
      <w:kern w:val="0"/>
      <w:lang w:val="bs-Latn-B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433"/>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E87433"/>
    <w:rPr>
      <w:rFonts w:ascii="Calibri" w:eastAsia="Calibri" w:hAnsi="Calibri" w:cs="Times New Roman"/>
      <w:kern w:val="0"/>
      <w14:ligatures w14:val="none"/>
    </w:rPr>
  </w:style>
  <w:style w:type="paragraph" w:styleId="ListParagraph">
    <w:name w:val="List Paragraph"/>
    <w:basedOn w:val="Normal"/>
    <w:uiPriority w:val="34"/>
    <w:qFormat/>
    <w:rsid w:val="00E87433"/>
    <w:pPr>
      <w:ind w:left="720"/>
      <w:contextualSpacing/>
    </w:pPr>
  </w:style>
  <w:style w:type="paragraph" w:customStyle="1" w:styleId="Default">
    <w:name w:val="Default"/>
    <w:rsid w:val="00E87433"/>
    <w:pPr>
      <w:autoSpaceDE w:val="0"/>
      <w:autoSpaceDN w:val="0"/>
      <w:adjustRightInd w:val="0"/>
      <w:spacing w:after="0" w:line="240" w:lineRule="auto"/>
    </w:pPr>
    <w:rPr>
      <w:rFonts w:ascii="Calibri" w:eastAsia="Calibri" w:hAnsi="Calibri" w:cs="Calibri"/>
      <w:color w:val="000000"/>
      <w:kern w:val="0"/>
      <w:sz w:val="24"/>
      <w:szCs w:val="24"/>
      <w:lang w:val="bs-Latn-BA"/>
      <w14:ligatures w14:val="none"/>
    </w:rPr>
  </w:style>
  <w:style w:type="character" w:styleId="PageNumber">
    <w:name w:val="page number"/>
    <w:rsid w:val="00E87433"/>
  </w:style>
  <w:style w:type="paragraph" w:customStyle="1" w:styleId="Body">
    <w:name w:val="Body"/>
    <w:rsid w:val="00E87433"/>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14:ligatures w14:val="none"/>
    </w:rPr>
  </w:style>
  <w:style w:type="paragraph" w:styleId="Footer">
    <w:name w:val="footer"/>
    <w:basedOn w:val="Normal"/>
    <w:link w:val="FooterChar"/>
    <w:uiPriority w:val="99"/>
    <w:unhideWhenUsed/>
    <w:rsid w:val="00E87433"/>
    <w:pPr>
      <w:tabs>
        <w:tab w:val="center" w:pos="4536"/>
        <w:tab w:val="right" w:pos="9072"/>
      </w:tabs>
    </w:pPr>
  </w:style>
  <w:style w:type="character" w:customStyle="1" w:styleId="FooterChar">
    <w:name w:val="Footer Char"/>
    <w:basedOn w:val="DefaultParagraphFont"/>
    <w:link w:val="Footer"/>
    <w:uiPriority w:val="99"/>
    <w:rsid w:val="00E87433"/>
    <w:rPr>
      <w:rFonts w:ascii="Calibri" w:eastAsia="Calibri" w:hAnsi="Calibri" w:cs="Times New Roman"/>
      <w:kern w:val="0"/>
      <w:lang w:val="bs-Latn-BA"/>
      <w14:ligatures w14:val="none"/>
    </w:rPr>
  </w:style>
  <w:style w:type="character" w:styleId="Hyperlink">
    <w:name w:val="Hyperlink"/>
    <w:basedOn w:val="DefaultParagraphFont"/>
    <w:uiPriority w:val="99"/>
    <w:unhideWhenUsed/>
    <w:rsid w:val="00E76AAB"/>
    <w:rPr>
      <w:color w:val="0563C1" w:themeColor="hyperlink"/>
      <w:u w:val="single"/>
    </w:rPr>
  </w:style>
  <w:style w:type="character" w:styleId="UnresolvedMention">
    <w:name w:val="Unresolved Mention"/>
    <w:basedOn w:val="DefaultParagraphFont"/>
    <w:uiPriority w:val="99"/>
    <w:semiHidden/>
    <w:unhideWhenUsed/>
    <w:rsid w:val="00E76AAB"/>
    <w:rPr>
      <w:color w:val="605E5C"/>
      <w:shd w:val="clear" w:color="auto" w:fill="E1DFDD"/>
    </w:rPr>
  </w:style>
  <w:style w:type="paragraph" w:styleId="Revision">
    <w:name w:val="Revision"/>
    <w:hidden/>
    <w:uiPriority w:val="99"/>
    <w:semiHidden/>
    <w:rsid w:val="00BA6037"/>
    <w:pPr>
      <w:spacing w:after="0" w:line="240" w:lineRule="auto"/>
    </w:pPr>
    <w:rPr>
      <w:rFonts w:ascii="Calibri" w:eastAsia="Calibri" w:hAnsi="Calibri" w:cs="Times New Roman"/>
      <w:kern w:val="0"/>
      <w:lang w:val="bs-Latn-BA"/>
      <w14:ligatures w14:val="none"/>
    </w:rPr>
  </w:style>
  <w:style w:type="character" w:styleId="CommentReference">
    <w:name w:val="annotation reference"/>
    <w:basedOn w:val="DefaultParagraphFont"/>
    <w:uiPriority w:val="99"/>
    <w:semiHidden/>
    <w:unhideWhenUsed/>
    <w:rsid w:val="00BA6037"/>
    <w:rPr>
      <w:sz w:val="16"/>
      <w:szCs w:val="16"/>
    </w:rPr>
  </w:style>
  <w:style w:type="paragraph" w:styleId="CommentText">
    <w:name w:val="annotation text"/>
    <w:basedOn w:val="Normal"/>
    <w:link w:val="CommentTextChar"/>
    <w:uiPriority w:val="99"/>
    <w:unhideWhenUsed/>
    <w:rsid w:val="00BA6037"/>
    <w:pPr>
      <w:spacing w:line="240" w:lineRule="auto"/>
    </w:pPr>
    <w:rPr>
      <w:sz w:val="20"/>
      <w:szCs w:val="20"/>
    </w:rPr>
  </w:style>
  <w:style w:type="character" w:customStyle="1" w:styleId="CommentTextChar">
    <w:name w:val="Comment Text Char"/>
    <w:basedOn w:val="DefaultParagraphFont"/>
    <w:link w:val="CommentText"/>
    <w:uiPriority w:val="99"/>
    <w:rsid w:val="00BA6037"/>
    <w:rPr>
      <w:rFonts w:ascii="Calibri" w:eastAsia="Calibri" w:hAnsi="Calibri" w:cs="Times New Roman"/>
      <w:kern w:val="0"/>
      <w:sz w:val="20"/>
      <w:szCs w:val="20"/>
      <w:lang w:val="bs-Latn-BA"/>
      <w14:ligatures w14:val="none"/>
    </w:rPr>
  </w:style>
  <w:style w:type="paragraph" w:styleId="CommentSubject">
    <w:name w:val="annotation subject"/>
    <w:basedOn w:val="CommentText"/>
    <w:next w:val="CommentText"/>
    <w:link w:val="CommentSubjectChar"/>
    <w:uiPriority w:val="99"/>
    <w:semiHidden/>
    <w:unhideWhenUsed/>
    <w:rsid w:val="00BA6037"/>
    <w:rPr>
      <w:b/>
      <w:bCs/>
    </w:rPr>
  </w:style>
  <w:style w:type="character" w:customStyle="1" w:styleId="CommentSubjectChar">
    <w:name w:val="Comment Subject Char"/>
    <w:basedOn w:val="CommentTextChar"/>
    <w:link w:val="CommentSubject"/>
    <w:uiPriority w:val="99"/>
    <w:semiHidden/>
    <w:rsid w:val="00BA6037"/>
    <w:rPr>
      <w:rFonts w:ascii="Calibri" w:eastAsia="Calibri" w:hAnsi="Calibri" w:cs="Times New Roman"/>
      <w:b/>
      <w:bCs/>
      <w:kern w:val="0"/>
      <w:sz w:val="20"/>
      <w:szCs w:val="20"/>
      <w:lang w:val="bs-Latn-B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uba.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Amra Duvnjak</dc:creator>
  <cp:keywords/>
  <dc:description/>
  <cp:lastModifiedBy>Milica</cp:lastModifiedBy>
  <cp:revision>18</cp:revision>
  <dcterms:created xsi:type="dcterms:W3CDTF">2023-08-31T09:39:00Z</dcterms:created>
  <dcterms:modified xsi:type="dcterms:W3CDTF">2023-09-05T08:46:00Z</dcterms:modified>
</cp:coreProperties>
</file>